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(لوح دنيا) يا افنانی عليک بهائی و عنايتی خيمه امر الهی عظيم است جميع احزاب عالم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یا أفنانی علیک بهائی و عنایتی خیمهٴ أمر إلهی عظیم است جمیع احزاب عالم را فراگرفته و خواهد گرفت روز روز شماست و هزار لوح گواه شما بر نصرت امر قیام نمائید و بجنود بیان بتسخیر افئده و قلوب اهل عالم مشغول شوید باید از شما ظاهر شود آنچه که سبب آسایش و راحت بیچارگان روزگار است کمر همّت را محکم نمائید شاید بندگان از اسیری فارغ شوند و بآزادی رسند امروز نالهٴ عدل بلند و حنین انصاف مرتفع دود تیرهٴ ستم عالم و امم را احاطه نموده از حرکت قلم اعلی روح جدید معانی بامر آمر حقیقی در اجساد الفاظ دمیده شد و آثارش در جمیع اشیای عالم ظاهر و هویدا اینست بشارت اعظم که از قلم مظلوم جاری شده بگو ای دوستان ترس از برای چه و بیم از که گلپار‌ه‌های عالم باندک رطوبتی متلاشی شده و میشوند نفس اجتماع سبب تفریق نفوس موهومه است....</w:t>
      </w:r>
    </w:p>
    <w:p>
      <w:pPr>
        <w:pStyle w:val="RtlNormalLow"/>
        <w:bidi/>
      </w:pPr>
      <w:r>
        <w:rPr>
          <w:rtl/>
        </w:rPr>
        <w:t xml:space="preserve">امروز هر آگاهی گواهی میدهد بر اینکه بیاناتی که از قلم مظلوم نازل شده سبب اعظم است از برای ارتفاع عالم و ارتقاء امم بگو ای قوم بقوّت ملکوتی بر نصرت خود قیام نمائید که شاید ارض از اصنام ظنون و اوهام که فی‌الحقیقه سبب و علّت خسارت و ذلّت عباد بیچاره‌اند پاک و طاهر گردد این اصنام حائلند و خلق را از علوّ و صعود مانع امید آنکه ید اقتدار مدد فرماید و ناس را از ذلّت کبری برهاند در یکی از الواح نازل یا حزب الله بخود مشغول نباشید در فکر اصلاح عالم و تهذیب امم باشید اصلاح عالم از اعمال طیّبهٴ طاهره و اخلاق راضیهٴ مرضیّه بوده ناصر امر اعمالست و معینش اخلاق یا اهل بها بتقوی تمسّک نمائید هذا ما حکم به المظلوم و اختاره المختار ای دوستان سزاوار آنکه در این بهار جانفزا از باران نیسان یزدانی تازه و خرّم شوید خورشید بزرگی پرتو افکنده و ابر بخشش سایه گسترده بابهره کسی که خود را بی‌بهره نساخت و دوست را در این جامه بشناخت بگو اهریمنان در کمین‌گاهان ایستاده‌اند آگاه باشید و بروشنائی نام بینا از تیرگیها خود را آزاد نمائید عالم‌بین باشید نه خودبین اهریمنان نفوسی هستند که حائل و مانعند مابین عباد و ارتفاع و ارتقاء مقاماتشان امروز بر کلّ لازم و واجبست تمسّک نمایند بآنچه که سبب سموّ و علوّ دولت عادله و ملّت است قلم اعلی در هر یک از آیات ابواب محبّت و اتّحاد باز نموده قلنا وقولنا الحقّ: عَاشِرُوا مَعَ الأَدْیَانِ کُلّها بِالرَّوْحِ وَالرَّیْحَان از این بیان آنچه سبب اجتناب و علّت اختلاف و تفریق بود از میان برخاست و در ارتقاء وجود و ارتفاع نفوس نازل شده آنچه که باب اعظم است از برای تربیت اهل عالم آنچه از لسان و قلم ملل اولی از قبل ظاهر فی‌الحقیقه سلطان آن در این ظهور اعظم از سماء مشیّت مالک قدم نازل از قبل فرموده‌اند حبّ الوطن من الایمان و لسان عظمت در یوم ظهور فرموده: لَیْسَ الفَخْرُ لِمَنْ یُحِبُّ الوَطَنَ بَلْ لِمَنْ یُحِبُّ العَالَمَ باین کلمات عالیات طیور افئده را پرواز جدید آموخت و تحدید و تقلید را از کتاب محو نمود یا حزب العدل باید بمثابهٴ نور روشن باشید و مانند نار سدره مشتعل این نار محبّت احزاب مختلفه را در یک بساط جمع نماید و نار بغضا سبب و علّت تفریق و جدالست نسأل الله ان یحفظ عباده من شرّ أعدائه إنّه علی کلّ شیء قدیر الحمد للّه حقّ جلّ جلاله بمفتاح قلم اعلی ابواب افئده و قلوب را گشوده و هر آیه‌ئی از آیات منزله بابیست مبین از برای ظهور اخلاق روحانیّه و اعمال مقدّسه این ندا و این ذکر مخصوص مملکتی و یا مدینه‌ئی نبوده و نیست باید اهل عالم طرّاً بآنچه نازل شده و ظاهر گشته تمسّک نمایند تا بآزادی حقیقی فائز شوند گیتی بانوار نیّر ظهور منوّر چه که در سنهٴ ستّین حضرت مبشّر روح ما سواه فداه بروح جدید بشارت داد و در سنهٴ ثمانین عالم بنور جدید و روح بدیع فائز گشت حال اکثر اهل بلاد مستعدّند از برای اصغاء کلمهٴ علیا که بعث و حشر کلّ بآن منوط و معلّق است....</w:t>
      </w:r>
    </w:p>
    <w:p>
      <w:pPr>
        <w:pStyle w:val="RtlNormalLow"/>
        <w:bidi/>
      </w:pPr>
      <w:r>
        <w:rPr>
          <w:rtl/>
        </w:rPr>
        <w:t xml:space="preserve">یا حزب الله وصایای دوست یکتا را بگوش جان بشنوید کلمهٴ الهی بمثابهٴ نهالست مقرّ و مستقرّش افئدهٴ عباد باید آن را بکوثر حکمت و بیان تربیت نمائید تا اصلش ثابت گردد و فرعش از افلاک بگذرد ای اهل عالم فضل این ظهور اعظم آنکه آنچه سبب اختلاف و فساد و نفاق است از کتاب محو نمودیم و آنچه علّت الفت و اتّحاد و اتّفاقست ثبت فرمودیم نعیمًا للعاملین مکرّر وصیّت نموده و مینمائیم دوستان را که از آنچه رائحهٴ فساد استشمام میشود اجتناب نمایند بل فرار اختیار کنند عالم منقلب است و افکار عباد مختلف نسأل الله أن یزیّنهم بنور عدله ویعرّفهم ما ینفعهم فی کلّ الأحوال إنّه هو الغنیّ المتعال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jytjhgcuxln2st6kwsg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efvfaflu8cs2irowpnu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yabbpyjnf82jznna6fm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79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79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7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edi4kk27zfbqkaztvkug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ojvvrzptqj6skckgsl90.png"/><Relationship Id="rId1" Type="http://schemas.openxmlformats.org/officeDocument/2006/relationships/image" Target="media/nd8uma8jsyap2ec-rqt3e.png"/></Relationships>
</file>

<file path=word/_rels/footer2.xml.rels><?xml version="1.0" encoding="UTF-8"?><Relationships xmlns="http://schemas.openxmlformats.org/package/2006/relationships"><Relationship Id="rId7jytjhgcuxln2st6kwsgj" Type="http://schemas.openxmlformats.org/officeDocument/2006/relationships/hyperlink" Target="https://oceanoflights.org/bahaullah-pub02-43-fa" TargetMode="External"/><Relationship Id="rIdxefvfaflu8cs2irowpnun" Type="http://schemas.openxmlformats.org/officeDocument/2006/relationships/hyperlink" Target="https://oceanoflights.org/file/bahaullah-pub02-43_fa.m4a" TargetMode="External"/><Relationship Id="rIdayabbpyjnf82jznna6fmk" Type="http://schemas.openxmlformats.org/officeDocument/2006/relationships/hyperlink" Target="https://oceanoflights.org" TargetMode="External"/><Relationship Id="rId0" Type="http://schemas.openxmlformats.org/officeDocument/2006/relationships/image" Target="media/xzlkthgsibmmod9z-mvhs.png"/><Relationship Id="rId1" Type="http://schemas.openxmlformats.org/officeDocument/2006/relationships/image" Target="media/imjvolno8ilsqo5k8aiae.png"/><Relationship Id="rId2" Type="http://schemas.openxmlformats.org/officeDocument/2006/relationships/image" Target="media/kxthti5m4lyxherimgt1o.png"/><Relationship Id="rId3" Type="http://schemas.openxmlformats.org/officeDocument/2006/relationships/image" Target="media/xdzsg9vc2f1bczyquly1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xmu8gwl8lpeqjs5ffmh_.png"/><Relationship Id="rId1" Type="http://schemas.openxmlformats.org/officeDocument/2006/relationships/image" Target="media/gpuaz1tbhwdzsswdko8d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-4z0hfonpjx91xeoz9wm.png"/><Relationship Id="rId1" Type="http://schemas.openxmlformats.org/officeDocument/2006/relationships/image" Target="media/a_hma1gjzpaxunimcp8t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(لوح دنيا) يا افنانی عليک بهائی و عنايتی خيمه امر الهی عظيم است جميع احزاب عالم</dc:title>
  <dc:creator>Ocean of Lights</dc:creator>
  <cp:lastModifiedBy>Ocean of Lights</cp:lastModifiedBy>
  <cp:revision>1</cp:revision>
  <dcterms:created xsi:type="dcterms:W3CDTF">2024-10-29T21:07:26.402Z</dcterms:created>
  <dcterms:modified xsi:type="dcterms:W3CDTF">2024-10-29T21:07:26.402Z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