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Javád! Such is the greatness of this Day that</w:t>
      </w:r>
    </w:p>
    <w:p>
      <w:pPr>
        <w:pStyle w:val="Author"/>
        <w:bidi w:val="false"/>
      </w:pPr>
      <w:r>
        <w:t xml:space="preserve">Bahá’u’lláh</w:t>
      </w:r>
    </w:p>
    <w:p>
      <w:pPr>
        <w:pStyle w:val="Description"/>
        <w:bidi w:val="false"/>
      </w:pPr>
      <w:r>
        <w:t xml:space="preserve">Translated by Habib Taherzadeh from the original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Javád!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Sirat calleth aloud: ‘I am the straight Path', and Mount Sinai exclaimeth: ‘Verily the Lord of Revelation is come.'</w:t>
      </w:r>
    </w:p>
    <w:p>
      <w:pPr>
        <w:pStyle w:val="Normal"/>
        <w:bidi w:val="false"/>
      </w:pPr>
      <w:r>
        <w:rPr>
          <w:rtl w:val="false"/>
        </w:rPr>
        <w:t xml:space="preserve">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pStyle w:val="Normal"/>
        <w:bidi w:val="false"/>
      </w:pPr>
      <w:r>
        <w:rPr>
          <w:rtl w:val="false"/>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pStyle w:val="Normal"/>
        <w:bidi w:val="false"/>
      </w:pPr>
      <w:r>
        <w:rPr>
          <w:rtl w:val="false"/>
        </w:rPr>
        <w:t xml:space="preserve">O Javád! The manifold bounties of God have ever been and will continue to be vouchsafed unto thee. Praised be God! Thou hast been shielded from the most great terror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w:t>
      </w:r>
    </w:p>
    <w:p>
      <w:pPr>
        <w:pStyle w:val="Normal"/>
        <w:bidi w:val="false"/>
      </w:pPr>
      <w:r>
        <w:rPr>
          <w:rtl w:val="false"/>
        </w:rPr>
        <w:t xml:space="preserve">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pStyle w:val="Normal"/>
        <w:bidi w:val="false"/>
      </w:pPr>
      <w:r>
        <w:rPr>
          <w:rtl w:val="false"/>
        </w:rPr>
        <w:t xml:space="preserve">May the glory of the Almighty, the All-Wise, be upon thee and upon such as are related unto thee.​</w:t>
      </w:r>
    </w:p>
    <w:p>
      <w:pPr>
        <w:pStyle w:val="Normal"/>
        <w:bidi w:val="false"/>
      </w:pPr>
      <w:r>
        <w:rPr>
          <w:rtl w:val="false"/>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qyp4alu-ymu9oi7mzhw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dmn0rvqdw0-ie4wvhu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lzsbfizgg0ofszgwby75.png"/></Relationships>
</file>

<file path=word/_rels/footer1.xml.rels><?xml version="1.0" encoding="UTF-8"?><Relationships xmlns="http://schemas.openxmlformats.org/package/2006/relationships"><Relationship Id="rId0" Type="http://schemas.openxmlformats.org/officeDocument/2006/relationships/image" Target="media/cg9qtlkvvxezar-krwh_p.png"/><Relationship Id="rId1" Type="http://schemas.openxmlformats.org/officeDocument/2006/relationships/image" Target="media/w6uy-blmtpoj-05lsmzsk.png"/></Relationships>
</file>

<file path=word/_rels/footer2.xml.rels><?xml version="1.0" encoding="UTF-8"?><Relationships xmlns="http://schemas.openxmlformats.org/package/2006/relationships"><Relationship Id="rIdoqyp4alu-ymu9oi7mzhwb" Type="http://schemas.openxmlformats.org/officeDocument/2006/relationships/hyperlink" Target="https://oceanoflights.org/bahaullah-pub03-22-en" TargetMode="External"/><Relationship Id="rId-edmn0rvqdw0-ie4wvhuo" Type="http://schemas.openxmlformats.org/officeDocument/2006/relationships/hyperlink" Target="https://oceanoflights.org" TargetMode="External"/><Relationship Id="rId0" Type="http://schemas.openxmlformats.org/officeDocument/2006/relationships/image" Target="media/jlbiacnipzot9bakchovv.png"/><Relationship Id="rId1" Type="http://schemas.openxmlformats.org/officeDocument/2006/relationships/image" Target="media/sipjhlh8cy1afflyaht8h.png"/><Relationship Id="rId2" Type="http://schemas.openxmlformats.org/officeDocument/2006/relationships/image" Target="media/jxk-xlhoap1oefyjwqin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q6lg9rpyzmdkm-qhxqzo.png"/><Relationship Id="rId1" Type="http://schemas.openxmlformats.org/officeDocument/2006/relationships/image" Target="media/qldyyzluv4udjk97jscmc.png"/></Relationships>
</file>

<file path=word/_rels/header2.xml.rels><?xml version="1.0" encoding="UTF-8"?><Relationships xmlns="http://schemas.openxmlformats.org/package/2006/relationships"><Relationship Id="rId0" Type="http://schemas.openxmlformats.org/officeDocument/2006/relationships/image" Target="media/tpmdokteelk287-9s6j7k.png"/><Relationship Id="rId1" Type="http://schemas.openxmlformats.org/officeDocument/2006/relationships/image" Target="media/rmkuyzyvdt1uv-uatu0t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Javád! Such is the greatness of this Day that</dc:title>
  <dc:creator>Ocean of Lights</dc:creator>
  <cp:lastModifiedBy>Ocean of Lights</cp:lastModifiedBy>
  <cp:revision>1</cp:revision>
  <dcterms:created xsi:type="dcterms:W3CDTF">2025-05-16T21:48:14.110Z</dcterms:created>
  <dcterms:modified xsi:type="dcterms:W3CDTF">2025-05-16T21:48:14.110Z</dcterms:modified>
</cp:coreProperties>
</file>

<file path=docProps/custom.xml><?xml version="1.0" encoding="utf-8"?>
<Properties xmlns="http://schemas.openxmlformats.org/officeDocument/2006/custom-properties" xmlns:vt="http://schemas.openxmlformats.org/officeDocument/2006/docPropsVTypes"/>
</file>