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نصّار حقيقى آمد لعمر الله قادراست براينكه بيك</w:t>
      </w:r>
    </w:p>
    <w:p>
      <w:pPr>
        <w:pStyle w:val="RtlAuthor"/>
        <w:bidi/>
      </w:pPr>
      <w:r>
        <w:t xml:space="preserve">حضرت بهاءالله</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rtl/>
        </w:rPr>
        <w:t xml:space="preserve">نصّار حقيقی آمد لعمر اللّه قادر است بر اينکه بيک کلمه عالم را منقلب نمايد چون کلّ را بحکمت امر نمود بصبر و اصطبار تمسّک فرمود گلپارهای عالم قصد مدينه مزيّنه منوّره ياقوتيّه الهی نموده‌اند و بعضی از سفراء ايران در باطن محرّک و در ظاهر خاضع سبحان اللّه اين نفاق عالم کی بوفاق تبديل شود نصايح حق جلّ جلاله عالم را احاطه کرده و الی حين آثارش ظاهر نه اعمال غير مرضيّه کلّ را از تقرّب منع کرده نسئَل اللّه تبارک وتعالی أن ينزل من سحاب عطائه امطار رحمته علی عموم عباده إنّه علی کلّ شيء قدير</w:t>
      </w:r>
    </w:p>
    <w:p>
      <w:pPr>
        <w:pStyle w:val="RtlNormal"/>
        <w:bidi/>
      </w:pPr>
      <w:r>
        <w:rPr>
          <w:rtl/>
        </w:rPr>
        <w:t xml:space="preserve">يا عليّ حيدر يا أيّها القائم علی خدمة أمري والنّاطق بذکر اللّه ربّ العرش العظيم بر مظاهر عدل و مطالع انصاف مبرهن و واضحست که اين مظلوم اراده نموده فساد و نزاع و جدال و اختلاف و تفريق را بقوّه ملکوتی از ما بين احزاب عالم بر دارد و نظر به اين أمر خطير عظيم مکرّر بزندان رفته و تحت سلاسل و أغلال أيّام و ليالی گذرانده طوبی لمن أنصفَ في هذا الأمر المتين وهذا النّبأ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g2igwdz9divow-oxnk0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krflaauxtooyekwsjld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0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0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0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0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6l8bv2rdqaxmnqt1jfv3.png"/></Relationships>
</file>

<file path=word/_rels/footer1.xml.rels><?xml version="1.0" encoding="UTF-8"?><Relationships xmlns="http://schemas.openxmlformats.org/package/2006/relationships"><Relationship Id="rId0" Type="http://schemas.openxmlformats.org/officeDocument/2006/relationships/image" Target="media/6mbjku1m8qlcveloct2gu.png"/><Relationship Id="rId1" Type="http://schemas.openxmlformats.org/officeDocument/2006/relationships/image" Target="media/ypmvq7jvlovmh7dvmekud.png"/></Relationships>
</file>

<file path=word/_rels/footer2.xml.rels><?xml version="1.0" encoding="UTF-8"?><Relationships xmlns="http://schemas.openxmlformats.org/package/2006/relationships"><Relationship Id="rIdug2igwdz9divow-oxnk0b" Type="http://schemas.openxmlformats.org/officeDocument/2006/relationships/hyperlink" Target="https://oceanoflights.org/bahaullah-pub03-35-fa" TargetMode="External"/><Relationship Id="rIdskrflaauxtooyekwsjldz" Type="http://schemas.openxmlformats.org/officeDocument/2006/relationships/hyperlink" Target="https://oceanoflights.org" TargetMode="External"/><Relationship Id="rId0" Type="http://schemas.openxmlformats.org/officeDocument/2006/relationships/image" Target="media/9bq9byzddlw30mxupdp0z.png"/><Relationship Id="rId1" Type="http://schemas.openxmlformats.org/officeDocument/2006/relationships/image" Target="media/z2oisq_wuvotul9s7oksx.png"/><Relationship Id="rId2" Type="http://schemas.openxmlformats.org/officeDocument/2006/relationships/image" Target="media/hkrtckldxwspp-r-my2h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wlkzachh4a9_2d0mbpdf.png"/><Relationship Id="rId1" Type="http://schemas.openxmlformats.org/officeDocument/2006/relationships/image" Target="media/arnrlkp5cvm_sw14faztt.png"/></Relationships>
</file>

<file path=word/_rels/header2.xml.rels><?xml version="1.0" encoding="UTF-8"?><Relationships xmlns="http://schemas.openxmlformats.org/package/2006/relationships"><Relationship Id="rId0" Type="http://schemas.openxmlformats.org/officeDocument/2006/relationships/image" Target="media/kl6d9bq_t8wxzzrulo223.png"/><Relationship Id="rId1" Type="http://schemas.openxmlformats.org/officeDocument/2006/relationships/image" Target="media/lsnwphoejjaxnjs8q7zo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نصّار حقيقى آمد لعمر الله قادراست براينكه بيك</dc:title>
  <dc:creator>Ocean of Lights</dc:creator>
  <cp:lastModifiedBy>Ocean of Lights</cp:lastModifiedBy>
  <cp:revision>1</cp:revision>
  <dcterms:created xsi:type="dcterms:W3CDTF">2024-08-21T17:59:30.214Z</dcterms:created>
  <dcterms:modified xsi:type="dcterms:W3CDTF">2024-08-21T17:59:30.215Z</dcterms:modified>
</cp:coreProperties>
</file>

<file path=docProps/custom.xml><?xml version="1.0" encoding="utf-8"?>
<Properties xmlns="http://schemas.openxmlformats.org/officeDocument/2006/custom-properties" xmlns:vt="http://schemas.openxmlformats.org/officeDocument/2006/docPropsVTypes"/>
</file>