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العزيز العظيم - هذا كتاب كريم قد نزّل...</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l-col3a_qnlowvrigvso"/>
      <w:r>
        <w:rPr>
          <w:rtl/>
        </w:rPr>
        <w:t xml:space="preserve">كتاب مبين - آثار قلم اعلى – جلد 1، لوح رقم (4)، 153 بديع، صفحه  115 – 121</w:t>
      </w:r>
    </w:p>
    <w:p>
      <w:pPr>
        <w:pStyle w:val="Heading2"/>
        <w:pStyle w:val="RtlHeading2Low"/>
        <w:bidi/>
      </w:pPr>
      <w:hyperlink w:history="1" r:id="rIduiu0wg5ridlyfbnbd_sgj"/>
      <w:r>
        <w:rPr>
          <w:rtl/>
        </w:rPr>
        <w:t xml:space="preserve">بسم الله العزیز العظیم</w:t>
      </w:r>
    </w:p>
    <w:p>
      <w:pPr>
        <w:pStyle w:val="RtlNormalLow"/>
        <w:bidi/>
      </w:pPr>
      <w:r>
        <w:rPr>
          <w:rtl/>
        </w:rPr>
        <w:t xml:space="preserve">هذا کتاب کریم قد نزل من لدن عزیز حکیم و فیه ما یفرح به المخلصون و تضطرب افئدة المشرکین قد نزل فیه ما یغنی العالمین ان یتوجهوا الی شطر عرش ربهم العلی العظیم ان استمع لما یوحی من شطر ربک الابهی فی ملکوت الاسماء من الشجرة الحمرآء الله لا اله الا انا العزیز الحکیم قد خلقناک لخدمتی و اظهرناک لنفسی ان ربک لهو الحاکم علی ما یرید ان استمع النداء و توجه بالقلب الاطهر الی المنظر الاکبر الذی ینطق فیه مالک القدر و مصور الصور بانی انا الغفور الکریم قم علی خدمتی و ثنائی بین عبادی ان اخرج عن خلف حجاب الصمت باسم ربک الرحمن بالحکمة و البیان قل یا قوم تالله قد اشرقت شمس العرفان و اتی السبحان بسلطان مبین لا ینفعکم الیوم شیء لو تتمسکون بمن فی السموات و الارضین لا عاصم لکم الیوم من امر الله ان انقطعوا من انفسکم ثم اقبلوا بالقلوب الی جهة عرش رحمة ربکم الرحمن الرحیم طهروا انفسکم بهذا الماء الذی جری من کوثر فم ارادة ربکم الرحمن عن یمین الرضوان لعل ترون جمال الکبریاء فی قمیص اسمه الابهی و تعرفون الذی دعوتموه فی الصباح و المساء کذلک نطق لسان القدم من افق اسمه الاعظم فضلا من لدنه علی الخلائق اجمعین قل لو تدخلون جنة الابهی لتسمعون من حفیف اشجارها انه انا الله لا اله الا  انا العزیز الحکیم و من هزیز اریاحها اننی انا الله لا اله الا  انا المقتدر القدیر یا طوبی لمن دخل و اطلع بما خلق فیها من لدن عزیز حمید ان القضاء ما منع البهاء عن ذکر موجد الاشیاء بعد الذی ذبحت فی کل حین من سیوف البغضاء بما اکتسبت ایدی الاشقیاء یشهد بذلک کل منصف علیم ماحبست الا بان روح القدس نطق فی سری و روح الانس ینادی فی فوادی و الروح الاعظم یغرد فی صدری و  الروح الامین یشیر الی راسی هذا محبوب العالمین لو تری قمیصی بعینی لتراه مشبکا من سهام البغضاء بما اکتسبت ایدی المشرکین اذا دخلنا السجن بلغنا الملوک رسالات الله الملک العزیز الجمیل لیعلموا انه کان مقتدرا علی ما اراد و لم یمنعه من فی السموات و الارضین لو یلتفت احد بسمع الفطرة الی الاشیاء لیسمع صریخها بما ورد علی جمال الکبریا من جنود الظالمین لما نزلت جنود الوحی برایات الایات من لدن ربک مالک الاسماء و الصفات اذا قاموا علی نفسی اهل الاشارات و کفروا بالله العلی الحکیم قم بین العباد باسم مالک یوم التناد قل یا قوم اما رایتم سلطنة الله و اقتداره اذ اتی علی السحاب بملکوته المقدس المنیع اتنکرون ما رأیتم من قدرته و سلطانه مالکم اعرضتم عن الذی خلقتم لامره اتقوا الله و لا تکونن من الغافلین هل ما ترک من آبائکم اعظم عما اشرق من مشرق الامر او لکم برهان اظهر من نفس الرحمن لا و نفسه المنان لو انتم من العارفین قل دعوا الاسماء کلها و تمسکوا بسلطانی العلی العظیم اذا قیل لهم بای حجة آمنتم بالله تجد رؤوسهم ناکسة علی الارض کذلک اشرقت شمس الآیات من افق بیان مالک الاسماء و الصفات اذا فزت بها خر بوجهک لله ربک و رب العالمین فانظروا المشرکین و ما یخرج من افواههم یقولون انا آمنا بالله و آیاته قل هذا سلطانه قد ظهر بالحق انتم اعرضتم و کنتم من الهائمین اتخذتم الاجاج عذبا و الزجاج یاقوتا لانفسکم لعمری ما ربحت تجارتکم سوف تعلمون اذا آتیتم به الی البصیر قل لو تسئلون بای شیء اعرضتم عن الذی دعاکم الی الله ما تقولون اذا تسود وجوههم من خشیة المختار و تغشیهم غبرة النار الا انهم من اصحاب السعیر ایفرحون بما عندهم من زخارف الدنیا سوف نجعله هباء ونترک اموالهم لقوم آخرین قل تفکروا فی القرون التی خلت قبلکم امرناهم بالتقوی هم اتبعوا الهوی اخذناهم بذنبهم و جعلناهم تذکرة للعالمین کذلک فعل عباد قبلهم الذین جحدوا امر الله بعد ظهوره اخذناهم بما فعلوا و ترکناهم للجحیم یا قوم هذا ظهور الله بینکم و سلطانه لکم قل قد اشرق نیر الافاق و خضعت له اعناق کل ذی عز عظیم قل اما فدی نفسه فی سبیل الله محبوب العارفین نزلت ایات الله و برهانه و ظهر جمال الاحدیة من مصر العلم و الحکمة تبارک القیوم الذی اتی الیوم بوجه منیر بنفسی استقر هیکل القدم علی عرش اسمه الاعظم و باستوائی علیه جددت هیاکل الممکنات و یشهد بذلک حوامل العرش و عن ورائهم ربکم العلیم الحکیم  ان اخرج الناس من ظلمات النفس و الهوی باسم ربک مالک الاسماء ثم اخرق السبحات باسم الله مالک الارضین و السموات ان وجدت مخمودا قربه بهذه السدرة المبارکة التی فیها توقد النار الحمراء و تنطق بین الارض و السماء و تنادی الاشیاء اننی انا الله لا اله الا انا قد خلقت الموجودات لامری و الکائنات لنفسی ان الذین غفلوا عن سلطنتی و اقتداری اولئک هاموا فی تیه الهوی و غفلوا من ذکر اسم ربهم مالک الاسماء الا انهم من الغافلین ایاک ان یخوفک فی امری شیء ان امش علی اثر قدمی بحیث لا تمنعک البلیة عن ذکر ربک مالک البریة کذلک نطق الروح فی هذا اللوح الدری المنیر لا یعادل بحرف منه ما خلق فی الابداع انه لسلطان علی من فی الملک و مهیمن علی من فی السموات و الارضین خذ کتاب الله بقوة من لدنا و توجه الی الذین کفروا بالله العزیز الحمید قل یا قوم قد جئتکم من مطلع ارادة ربکم الرحمن بنبأ من الله العزیز الحکیم ایاکم ان تتبعوا النفس و الهوی قد اتی ربکم العلی الابهی ان اقبلوا الیه و لا تکونن من المحتجبین ذکرهم بما القیناه فی صدرک ثم انشر کلمات ربک بالحکمة والبیان لعل یجدن نفحات الرحمن من قمیص اسمه المنان و یرجعن الی قطب الجنان مقر ربک العزیز الفرید ان اعرض عنک المشرکون و اعترضوا علیک لا تحزن و اذکر بلائی بین عبادی و ما ورد علی من المشرکین الذین کانوا یدعوننی باللیل و النهار اذا تم المیقات و اشرق الوجه عن افق مشیة ربکم منزل الایات کفروا و اعرضوا و کانوا من الصاغرین ایاک ان تصبر فی امر ربک ان انصره بالبیان لعل اهل الامکان یتوجهون الی مشرق الفضل و لو انا نریهم فی مقام بعید ان استقم حین الذی یدخل علیک احد من حزب الشیطان لیمنعک عن الله ربک الرحمن اذا تمسک بعروتی و استمدد من فضلی و عنایتی و قل اعوذ بک من شر الشیطان الرجیم قل یا قوم اتدعون الناس الی ما سمیتموه من عند انفسکم و تمنعونهم عن جمالی ویل لکم یا معشر الغافلین تکتبون آیات الله و تجادلون بالذی نزلها بالحق فما لکم یا ملأ المشرکین قد ینادی لسان الابهی من سدرة المنتهی یا ملأ البیان اما امرناکم بالخضوع بین یدی الرحمن و اما منعناکم عن الذین سلکوا سبل الطغیان بای حجة کفرتم بالذی آمنتم و بای برهان اعرضتم عن جمالی بعد الذی جئتکم من ملکوت القدرة و الاقتدار بسلطان عظیم انا علقنا البیان بقبوله و الاعمال برضائه انتم اکتسبتم لانفسکم ما نهیناکم عنه و غفلتم عما امرتم به فی لوح حفیظ قوموا یا عباد عن مراقد الغفلة و النسیان و اقبلوا الی الله خالق الاکوان لعل یکفر عنکم سیئاتکم و یغفر ما فرطتم فی جنب الله المهیمن العزیز القدیر ان رأیت مقبلا ذکره من قبل ربک قل طوبی لک بما توجهت الی الله بقلب سلیم و نبئه بنبأ الغلام الذی اجتمع علیه الاعداء و حبس فی هذا السجن البعید ان الذین اعرضوا اولئک فی ضلال مبین قد غرهم حلم ربک انا ما تعرضنا علیهم بعد قدرتنا و تاخرنا العذاب بعلم من لدنا ان ربک لهو الغفور الرحیم نزلت آیات مفصلات لعل تقدسهم عمن علی الارض و تقربهم الی المنظر الکریم قل یا قوم ان اتبعوا ما یوحی الیکم من شاطئ البحر الاعظم فی البقعة النوراء من السدرة القصوی و لا تلتفتوا الی دونی انه خلق بقولی و یشهد بذلک ما ظهر من افق امری البدیع تفکروا فیما نزل من سماء القدرة و الاقتدار لیجذبکم الی جمال ربکم المختار و تعرفوه فی قمیص اسمه الابهی الذی کشف الجمال و ظهر باسم ربکم العزیز المتعال طوبی لمن سرع الیه ویل للمتوقفین قل ایاکم ان تحتجبوا بالاشارات عن مالک الاسماء و الصفات هذا هو الذی قد اخذ نقطة البیان عهده فی ذر البیان و محمد رسول الله فی ذر الفرقان و الروح فی ذر الانجیل و الکلیم فی ذر التوریة و الخلیل فی ذر الامر ان انتم من العالمین قل یا ملأ الارض طهروا انفسکم بهذا الماء الذی اجریناه عن یمین العرش و اقبلوا الی الوجه بسلطان اسمی الامنع الاقدس الاعظم العظیم ان الروح ما نطق عن الهوی بل بما غرد روح القدس فی صدره الممرد الاصفی و یشهد بذلک ما نزل من جبروت الابهی عند سدرة المنتهی ان استمعوا و لا تکونن من المبعدین طوبی لک یا ایها المقبل الی الله اشهد بانک فزت بما اراد ربک انه لهو العلیم الخبیر لا یعزب عن علمه من شیء عنده علم السموات و الارضین ان اشکر الله بما ارتد الیک البصر الاطهر من هذا المنظر الکریم ذکر الناس و اجمعهم بحولی و قوتی علی امری کذلک امرت من قبل تلک مرة اخری ان ربک لهو الحاکم علی ما یرید ان امر العباد بتقوی الله لعل تتضوع من اعمالهم روائح التقدیس فی الافاق کذلک امرناهم و نأمرهم من لدن علیم حکیم قل قد انتهت الظهورات بهذا الظهور الاعظم ایاکم ان تعقبوا کل جاهل مریب سوف تسمعون من الدیار نداء کما اخبرنا به من قبل اذا تجنبوا و تمسکوا بهذا الذیل المنیر طوبی لک و للذین معک من احباء الله قد کتبنا لکم فی اللوح ما تقر به عیون العارفین انا نریک فی کل الاحوال و نکون معک انه مع عباده المخلصین و النور الذی اشرق من افق البهاء علیک یا عبد المتوجه الی الله و الذین یسمعون قولک فی امر ربک الغفور الکریم و الحمد لله رب العالیمن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f__njhkwmil40ra1mh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yvfnmz1nstlwotarums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l-col3a_qnlowvrigvso" Type="http://schemas.openxmlformats.org/officeDocument/2006/relationships/hyperlink" Target="#&#1603;&#1578;&#1575;&#1576;-&#1605;&#1576;&#1610;&#1606;---&#1570;&#1579;&#1575;&#1585;-&#1602;&#1604;&#1605;-&#1575;&#1593;&#1604;&#1609;--&#1580;&#1604;&#1583;-1-&#1604;&#1608;&#1581;-&#1585;&#1602;&#1605;-4-153-&#1576;&#1583;&#1610;&#1593;-&#1589;&#1601;&#1581;&#1607;--115--121" TargetMode="External"/><Relationship Id="rIduiu0wg5ridlyfbnbd_sgj" Type="http://schemas.openxmlformats.org/officeDocument/2006/relationships/hyperlink" Target="#&#1576;&#1587;&#1605;-&#1575;&#1604;&#1604;&#1607;-&#1575;&#1604;&#1593;&#1586;&#1740;&#1586;-&#1575;&#1604;&#1593;&#1592;&#1740;&#1605;" TargetMode="External"/><Relationship Id="rId9" Type="http://schemas.openxmlformats.org/officeDocument/2006/relationships/image" Target="media/tvaxii2imybfz4wolpv2r.png"/></Relationships>
</file>

<file path=word/_rels/footer1.xml.rels><?xml version="1.0" encoding="UTF-8"?><Relationships xmlns="http://schemas.openxmlformats.org/package/2006/relationships"><Relationship Id="rId0" Type="http://schemas.openxmlformats.org/officeDocument/2006/relationships/image" Target="media/7ewcsyy5m5holz7agynhi.png"/><Relationship Id="rId1" Type="http://schemas.openxmlformats.org/officeDocument/2006/relationships/image" Target="media/kq-erbgzv6d8atewgjw3m.png"/></Relationships>
</file>

<file path=word/_rels/footer2.xml.rels><?xml version="1.0" encoding="UTF-8"?><Relationships xmlns="http://schemas.openxmlformats.org/package/2006/relationships"><Relationship Id="rIdvf__njhkwmil40ra1mhug" Type="http://schemas.openxmlformats.org/officeDocument/2006/relationships/hyperlink" Target="https://oceanoflights.org/bahaullah-pub05-004-ar" TargetMode="External"/><Relationship Id="rIdjyvfnmz1nstlwotarumsu" Type="http://schemas.openxmlformats.org/officeDocument/2006/relationships/hyperlink" Target="https://oceanoflights.org" TargetMode="External"/><Relationship Id="rId0" Type="http://schemas.openxmlformats.org/officeDocument/2006/relationships/image" Target="media/woosw2t1trshixumrglc0.png"/><Relationship Id="rId1" Type="http://schemas.openxmlformats.org/officeDocument/2006/relationships/image" Target="media/jmbnhixcrbvhg9lqs5fko.png"/><Relationship Id="rId2" Type="http://schemas.openxmlformats.org/officeDocument/2006/relationships/image" Target="media/pi9saijxkyefi2bngjp3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d1qcje8gzlxgp0xqla4w.png"/><Relationship Id="rId1" Type="http://schemas.openxmlformats.org/officeDocument/2006/relationships/image" Target="media/0nzdt7l1-yu0b8kgeidwq.png"/></Relationships>
</file>

<file path=word/_rels/header2.xml.rels><?xml version="1.0" encoding="UTF-8"?><Relationships xmlns="http://schemas.openxmlformats.org/package/2006/relationships"><Relationship Id="rId0" Type="http://schemas.openxmlformats.org/officeDocument/2006/relationships/image" Target="media/1j0m0eoshlgeykpn5eanq.png"/><Relationship Id="rId1" Type="http://schemas.openxmlformats.org/officeDocument/2006/relationships/image" Target="media/btfiy6qkseh6p6gepchv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العزيز العظيم - هذا كتاب كريم قد نزّل...</dc:title>
  <dc:creator>Ocean of Lights</dc:creator>
  <cp:lastModifiedBy>Ocean of Lights</cp:lastModifiedBy>
  <cp:revision>1</cp:revision>
  <dcterms:created xsi:type="dcterms:W3CDTF">2024-10-29T23:00:38.650Z</dcterms:created>
  <dcterms:modified xsi:type="dcterms:W3CDTF">2024-10-29T23:00:38.650Z</dcterms:modified>
</cp:coreProperties>
</file>

<file path=docProps/custom.xml><?xml version="1.0" encoding="utf-8"?>
<Properties xmlns="http://schemas.openxmlformats.org/officeDocument/2006/custom-properties" xmlns:vt="http://schemas.openxmlformats.org/officeDocument/2006/docPropsVTypes"/>
</file>