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ابسم الله الباقي بلا فناء أن استمع لما يوحى إليك...</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ca45arllhl_lukqdehod5"/>
      <w:r>
        <w:rPr>
          <w:rtl/>
        </w:rPr>
        <w:t xml:space="preserve">كتاب مبين - آثار قلم اعلى – جلد 1، لوح رقم (17)، 153 بديع، صفحه 173 – 175</w:t>
      </w:r>
    </w:p>
    <w:p>
      <w:pPr>
        <w:pStyle w:val="Heading2"/>
        <w:pStyle w:val="RtlHeading2Low"/>
        <w:bidi/>
      </w:pPr>
      <w:hyperlink w:history="1" r:id="rIdhgostknkljuiqdom8ybyo"/>
      <w:r>
        <w:rPr>
          <w:rtl/>
        </w:rPr>
        <w:t xml:space="preserve">بسم الله الباقی بلا فنآء</w:t>
      </w:r>
    </w:p>
    <w:p>
      <w:pPr>
        <w:pStyle w:val="RtlNormalLow"/>
        <w:bidi/>
      </w:pPr>
      <w:r>
        <w:rPr>
          <w:rtl/>
        </w:rPr>
        <w:t xml:space="preserve">ان استمع لما یوحی الیک من شطر الهویة علی بقعة الاحدیة من لسان الالهیة انه لا اله الا انا المقتدر العزیز المختار دع الوری عن ورآئک و اقبل بقلبک الی الله تالله قد انشقت السمآء و اتی مالک یوم التناد قل یا اهل النفاق الی من تهربون هل تقدرون ان تنفذوا من اقطار عظمتی و سلطنتی لا و مالک یوم الطلاق ثم اعلم بانا خرقت السبحات و کسرنا اصنام الهوی اذ بعثنا احدا من العباد و زینا قلبه بطراز القوة و الاطمینان و ارسلناه بلوح ربک الی الذی ینوح به سکان الفردوس بالعشی و الاشراق لیعلم بانه هوالمقتدر علی ما یشآء لا یمنعه البلآء عما اراد انه لهو المقتدر العزیز القهار فلما فتح اللوح ظهرت الصیحة مرة اخری و انصعق عنها من علی الارض الا من شآء ربک مکور اللیل و النهار هل یقدر احد ان یخلق مثله لا و ربک کذلک قضی الامر من لدی الله العزیز الوهاب اذا تشرفت بلوح الله خذه بقدرة من لدنا ثم اسرع الی التی تدعی لنفسها الایمان بالله رب الارباب قل قد جئتک من مطلع الآیات ببینات ربک اذا فاخرج اللوح ثم الق علیها ما نزل من القلم الاعلی کذلک قضی الامر و اتی الحق بالحجة و البرهان قل ان انصفی بالله هل یعادل بکلمة من اللوح ما رأیته تالله لو تنصفین لتجدین من کل کلمة من کلمات الله نفحات رحمة ربک الرحمن هل یشتبه علی البصیر امر ربه لا و نفسی فانصفوا یا اولی الابصار انه ظهر علی شان لن یقدر احد ان یتکلم تلقآء وجهه ان ربک لهو العزیز العلام قل کلمة الله تستشرق بین الکلمات کالشمس فی  قطب الزوال اتقوا الله یا قوم و لا تتبعوا کل مشرک مرتاب هل منعک الهوی عن ربک الابهی او الاسماء عن التوجه الی الله فاطر الارض و السمآء دعی من علی الارض عن ورآئک فو عمری کل من علیها فان و ینادی لسان العظمة و الاقتدار الملک لله الواحد العزیز الغفار لا تقطعی حبل نسبتک تمسکی به کذلک یأمرک مالک القدم حین الذی استوی علی عرش اسمه الاعظم و احاطته جنود الاشرار قل ان استمعی قول ربک و تفکری فی الذی به توقفت فی امر لولاه ما نزل البیان و ما غردت الورقآء علی الافنان انسیت ما رایت منه بعد الذی کشفنا لک الاحجاب خفی عن الله الذی انطق کل شیء بثنآئه هذا خیر لک عما فی السر و الاجهار قومی بحولی و قو تی ثم خذی کأس الانقطاع باسم ربک مالک الابداع ثم اشربی منها بذکر ربک منزل الآیات هل سکنت فی بیت العنکبوت بعد الذی اتی مالک الملکوت دعیه لاهله ثم اقبلی الی هذا البیت الذی یطوفن فی حوله الملأ الاعلی فی الغدو و الاصال فو الذی انطقنی ما ارید بذلک الا خیرا و اذکرک خالصا لوجه ربک لتدعی هواک و تتمسکی بذیل مولاک و یشهد بذلک کل الذرات انک انت یا ایها المقبل الی الله و الناظر الی وجهه فا لْق علیها کلمات ربک ان وجدت فی وجهها نضرة الرحمن فاقبل الیها و  ان غشتها غبرة النار فاعرض عنها کذلک امرت من لدن مالک الرقاب لا تخف من نفسک کن کما کان مولیک اما تری انه من افق البلآء تحت سیوف القضآء ینادی ملأ الانشآء الی الله مالک الاسمآء و ما خوفه سطوة الفجار قد نزلنا لک لوحا لو نزلت حرف منه علی کل جبل لتراه طائرا من الشوق الی مشرق الاسمآء و الصفات ان اجمع احبآئی ثم اذکرهم من قبلی لیجذبهم الی مقام ظهرت من افقه شمس ذکر اسم ربک و استضآء منه من فی الاکوان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cmen6o17njinw5xjugy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7rgfyktiawvt3rwlvo2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77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77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77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77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a45arllhl_lukqdehod5" Type="http://schemas.openxmlformats.org/officeDocument/2006/relationships/hyperlink" Target="#&#1603;&#1578;&#1575;&#1576;-&#1605;&#1576;&#1610;&#1606;---&#1570;&#1579;&#1575;&#1585;-&#1602;&#1604;&#1605;-&#1575;&#1593;&#1604;&#1609;--&#1580;&#1604;&#1583;-1-&#1604;&#1608;&#1581;-&#1585;&#1602;&#1605;-17-153-&#1576;&#1583;&#1610;&#1593;-&#1589;&#1601;&#1581;&#1607;-173--175" TargetMode="External"/><Relationship Id="rIdhgostknkljuiqdom8ybyo" Type="http://schemas.openxmlformats.org/officeDocument/2006/relationships/hyperlink" Target="#&#1576;&#1587;&#1605;-&#1575;&#1604;&#1604;&#1607;-&#1575;&#1604;&#1576;&#1575;&#1602;&#1740;-&#1576;&#1604;&#1575;-&#1601;&#1606;&#1570;&#1569;" TargetMode="External"/><Relationship Id="rId9" Type="http://schemas.openxmlformats.org/officeDocument/2006/relationships/image" Target="media/0gg8rmohphl7aw_d6j2xl.png"/></Relationships>
</file>

<file path=word/_rels/footer1.xml.rels><?xml version="1.0" encoding="UTF-8"?><Relationships xmlns="http://schemas.openxmlformats.org/package/2006/relationships"><Relationship Id="rId0" Type="http://schemas.openxmlformats.org/officeDocument/2006/relationships/image" Target="media/j2mzegqn_oosezzdbag8e.png"/><Relationship Id="rId1" Type="http://schemas.openxmlformats.org/officeDocument/2006/relationships/image" Target="media/t9svp7s8ydslkjzy8dds1.png"/></Relationships>
</file>

<file path=word/_rels/footer2.xml.rels><?xml version="1.0" encoding="UTF-8"?><Relationships xmlns="http://schemas.openxmlformats.org/package/2006/relationships"><Relationship Id="rIdscmen6o17njinw5xjugyd" Type="http://schemas.openxmlformats.org/officeDocument/2006/relationships/hyperlink" Target="https://oceanoflights.org/bahaullah-pub05-017-ar" TargetMode="External"/><Relationship Id="rIds7rgfyktiawvt3rwlvo2h" Type="http://schemas.openxmlformats.org/officeDocument/2006/relationships/hyperlink" Target="https://oceanoflights.org" TargetMode="External"/><Relationship Id="rId0" Type="http://schemas.openxmlformats.org/officeDocument/2006/relationships/image" Target="media/knkqqcclbvhg8lafl7kid.png"/><Relationship Id="rId1" Type="http://schemas.openxmlformats.org/officeDocument/2006/relationships/image" Target="media/k4a3x4x9z30tja70h1ldl.png"/><Relationship Id="rId2" Type="http://schemas.openxmlformats.org/officeDocument/2006/relationships/image" Target="media/tj_k7pus9qw9kr_tqmhe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lzslsknx15jgqjmia8rm.png"/><Relationship Id="rId1" Type="http://schemas.openxmlformats.org/officeDocument/2006/relationships/image" Target="media/78vifafevajqj2dq-iawy.png"/></Relationships>
</file>

<file path=word/_rels/header2.xml.rels><?xml version="1.0" encoding="UTF-8"?><Relationships xmlns="http://schemas.openxmlformats.org/package/2006/relationships"><Relationship Id="rId0" Type="http://schemas.openxmlformats.org/officeDocument/2006/relationships/image" Target="media/exq80i2vy1lssam4inxwk.png"/><Relationship Id="rId1" Type="http://schemas.openxmlformats.org/officeDocument/2006/relationships/image" Target="media/p76zu4jokdddfa9pmhh8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ابسم الله الباقي بلا فناء أن استمع لما يوحى إليك...</dc:title>
  <dc:creator>Ocean of Lights</dc:creator>
  <cp:lastModifiedBy>Ocean of Lights</cp:lastModifiedBy>
  <cp:revision>1</cp:revision>
  <dcterms:created xsi:type="dcterms:W3CDTF">2024-10-29T23:01:12.569Z</dcterms:created>
  <dcterms:modified xsi:type="dcterms:W3CDTF">2024-10-29T23:01:12.569Z</dcterms:modified>
</cp:coreProperties>
</file>

<file path=docProps/custom.xml><?xml version="1.0" encoding="utf-8"?>
<Properties xmlns="http://schemas.openxmlformats.org/officeDocument/2006/custom-properties" xmlns:vt="http://schemas.openxmlformats.org/officeDocument/2006/docPropsVTypes"/>
</file>