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الباقي بلا فناء هذا كتاب من لدنّا إلى الذي استقام...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eyv-tla1ogef5szpat95"/>
      <w:r>
        <w:rPr>
          <w:rtl/>
        </w:rPr>
        <w:t xml:space="preserve">كتاب مبين - آثار قلم اعلى – جلد 1، لوح رقم (28)، 153 بديع، صفحه 202 – 203</w:t>
      </w:r>
    </w:p>
    <w:p>
      <w:pPr>
        <w:pStyle w:val="Heading2"/>
        <w:pStyle w:val="RtlHeading2Low"/>
        <w:bidi/>
      </w:pPr>
      <w:hyperlink w:history="1" r:id="rIdbzibypg8_7jlhyqjmiafo"/>
      <w:r>
        <w:rPr>
          <w:rtl/>
        </w:rPr>
        <w:t xml:space="preserve">بسم الله الباقی بلا فنآء</w:t>
      </w:r>
    </w:p>
    <w:p>
      <w:pPr>
        <w:pStyle w:val="RtlNormalLow"/>
        <w:bidi/>
      </w:pPr>
      <w:r>
        <w:rPr>
          <w:rtl/>
        </w:rPr>
        <w:t xml:space="preserve">هذا کتاب من لدنا الی الذی استقام علی امر ربه و به زین ثوب الایقان و اخذه جذب الندآء علی شان انقطع عن الاشیآء و اقبل الی وجه ربه العزیز الحکیم و نطق بما اراد مولیه الا انه هو الذی به اضطربت الاصنام و ذابت افئدة المشرکین  انا کنا معک اذ نطقت من لدی الحق بین معشر الظالمین و سمعنا ندآئک و ما تکلمت به فی نادی القوم ان ربک علی کل شیء شهید ان الذین ظلموک سوف ینقلبون علی اعقابهم و لهم عذاب الجحیم ثم اعلم یا ایها الناطق بذکری و ثنآئی بانا انفقنا احدا من عبادنا بعد الذی بعثناه بقدرة من لدنا و ارسلناه الی فم الثعبان لیوقنن الکل بان ربک الرحمن لهو المهیمن علی الاکوان انه لهو المقتدر القدیر و معه کتاب و فیه اظهرنا الامر واتممنا الحجة علی من علی الارض اجمعین نزعنا عنه ثوب الخوف و الاضطراب و زیناه بطراز القوة و الاطمینان و اوقدناه بکلمة من لدنا و ارسلناه ککرة النار فی حب ربک المختار لیبلغ کتاب ربه فسوف یبلغه بسلطان من لدنا ان ربک لهو العلیم الخبیر لعمری ما منعتنا البلایا عن ذکر مالک الاسمآء ندع الناس فی کل الاحوال الی الله العزیز المتعال ان اقتد بربک انه یؤیدک بالحق و ولیک فی الدنیا و الاخرة لا اله الا هو العزیز الحکیم ثم  اعلم  قد  ادنف  الذین  وردوا  هذه  المدینة هوآء متعب و عیش  شاصب و مآء واصب  بحیث  بد ل  مرح الغلوآء بترح العروآء کانهم  صاروا بنسبتهم  الی قبلهم ادق من خیط الابرة وارق من استبرق العبقریة  لا یسمع  عن الیمین الا انین من ارتعد  من  حمی  الرعد بما اکتسبت ایدی اولی الحقد و عن الیسار  حنین من مسه  بلآء لازب بما جری  من قلم الحاسب  نشهد  انه  ما قدر من قلم التقدیر  لاحبائه   الا ما هو خیر لهم ونسئله  بان  یوفقهم علی الصبر و الاصطبار لئلا تمنعهم البلایا عن صراط الله العزیز العلیم طوبی لک یا ایها الناظر الی الوجه بما سقیت کأس البلآء فی حب مالک الاسمآء سوف ترون انفسکم  فی علو العظمة  و الغنآء انه لهو الحاکم علی ما یشآء لا اله  الا هو العلی  الابهی و ان سئلک احد من  النصاری  عن الحبیب  قل لیس  لنا  ان  نتکلم فیما مضی دع  ما قیل ثم استمع ندآء ربک  عن شطر الملکوت لیجذبک الی مقر العرش و یقدسک عن العالمین تالله قد ظهر امر لو تطلع به لتطیر من شوقک الی السمآء ان الذی صعد قد اتی بمجده العظیم ان انت من العارفین کن عضْب  اللسان و عذب البیان فی ذکر ربک الرحمن  بین ملأ  الاکوان کذلک  یعلمک قلم التقدیر من لدن مقتدر  قدیر انت نجم الاستقامة و بک زینا سمآء الایقان لاهل الادیان  فویل للذین ظلموک سوف یجعل الله ذلتک عزة للمقربین و الرحمة و البهآء علیک و علی من   سمع   قولک  فی امر ربک  مالک یوم  الدین فی اخر القول  ان  اجمع  احبآئی علی الامر لئلا یحدث  بینهم ما یتفرق به القلوب  و الالباب لا اله الا هو العزیز الوهاب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cmbaveb7rtu6j2htyqdg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x-zwxrhw59d-yob52k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eyv-tla1ogef5szpat95" Type="http://schemas.openxmlformats.org/officeDocument/2006/relationships/hyperlink" Target="#&#1603;&#1578;&#1575;&#1576;-&#1605;&#1576;&#1610;&#1606;---&#1570;&#1579;&#1575;&#1585;-&#1602;&#1604;&#1605;-&#1575;&#1593;&#1604;&#1609;--&#1580;&#1604;&#1583;-1-&#1604;&#1608;&#1581;-&#1585;&#1602;&#1605;-28-153-&#1576;&#1583;&#1610;&#1593;-&#1589;&#1601;&#1581;&#1607;-202--203" TargetMode="External"/><Relationship Id="rIdbzibypg8_7jlhyqjmiafo" Type="http://schemas.openxmlformats.org/officeDocument/2006/relationships/hyperlink" Target="#&#1576;&#1587;&#1605;-&#1575;&#1604;&#1604;&#1607;-&#1575;&#1604;&#1576;&#1575;&#1602;&#1740;-&#1576;&#1604;&#1575;-&#1601;&#1606;&#1570;&#1569;" TargetMode="External"/><Relationship Id="rId9" Type="http://schemas.openxmlformats.org/officeDocument/2006/relationships/image" Target="media/ptgdcwjximx2nsh83fmps.png"/></Relationships>
</file>

<file path=word/_rels/footer1.xml.rels><?xml version="1.0" encoding="UTF-8"?><Relationships xmlns="http://schemas.openxmlformats.org/package/2006/relationships"><Relationship Id="rId0" Type="http://schemas.openxmlformats.org/officeDocument/2006/relationships/image" Target="media/d1iji65_cuydiqiqf1huk.png"/><Relationship Id="rId1" Type="http://schemas.openxmlformats.org/officeDocument/2006/relationships/image" Target="media/dsevbhvovs4dxkqxwy3sf.png"/></Relationships>
</file>

<file path=word/_rels/footer2.xml.rels><?xml version="1.0" encoding="UTF-8"?><Relationships xmlns="http://schemas.openxmlformats.org/package/2006/relationships"><Relationship Id="rIdcmbaveb7rtu6j2htyqdg_" Type="http://schemas.openxmlformats.org/officeDocument/2006/relationships/hyperlink" Target="https://oceanoflights.org/bahaullah-pub05-028-ar" TargetMode="External"/><Relationship Id="rIdl-x-zwxrhw59d-yob52kh" Type="http://schemas.openxmlformats.org/officeDocument/2006/relationships/hyperlink" Target="https://oceanoflights.org" TargetMode="External"/><Relationship Id="rId0" Type="http://schemas.openxmlformats.org/officeDocument/2006/relationships/image" Target="media/pww3kyd_f5b5-uw3qviuj.png"/><Relationship Id="rId1" Type="http://schemas.openxmlformats.org/officeDocument/2006/relationships/image" Target="media/twjozwoamz6tk9z-ekbn0.png"/><Relationship Id="rId2" Type="http://schemas.openxmlformats.org/officeDocument/2006/relationships/image" Target="media/9ui0mdnp2186th1lqdfv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m90xggm7iblajg8tyvlo.png"/><Relationship Id="rId1" Type="http://schemas.openxmlformats.org/officeDocument/2006/relationships/image" Target="media/voa6rkbobtr83dmr9f1qw.png"/></Relationships>
</file>

<file path=word/_rels/header2.xml.rels><?xml version="1.0" encoding="UTF-8"?><Relationships xmlns="http://schemas.openxmlformats.org/package/2006/relationships"><Relationship Id="rId0" Type="http://schemas.openxmlformats.org/officeDocument/2006/relationships/image" Target="media/qgtqcxuwnh-rmw_q13lxx.png"/><Relationship Id="rId1" Type="http://schemas.openxmlformats.org/officeDocument/2006/relationships/image" Target="media/rvzakyz_efcardujsvur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الباقي بلا فناء هذا كتاب من لدنّا إلى الذي استقام...</dc:title>
  <dc:creator>Ocean of Lights</dc:creator>
  <cp:lastModifiedBy>Ocean of Lights</cp:lastModifiedBy>
  <cp:revision>1</cp:revision>
  <dcterms:created xsi:type="dcterms:W3CDTF">2024-10-29T23:01:35.246Z</dcterms:created>
  <dcterms:modified xsi:type="dcterms:W3CDTF">2024-10-29T23:01:35.246Z</dcterms:modified>
</cp:coreProperties>
</file>

<file path=docProps/custom.xml><?xml version="1.0" encoding="utf-8"?>
<Properties xmlns="http://schemas.openxmlformats.org/officeDocument/2006/custom-properties" xmlns:vt="http://schemas.openxmlformats.org/officeDocument/2006/docPropsVTypes"/>
</file>