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العلي الأبهى يا عبد الناظر قد أقبلنا إليك...</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txbhorlde8zdazg2l_k6"/>
      <w:r>
        <w:rPr>
          <w:rtl/>
        </w:rPr>
        <w:t xml:space="preserve">كتاب مبين - آثار قلم اعلى – جلد 1، لوح رقم (73)، 153 بديع، صفحه 293 – 294</w:t>
      </w:r>
    </w:p>
    <w:p>
      <w:pPr>
        <w:pStyle w:val="Heading2"/>
        <w:pStyle w:val="RtlHeading2Low"/>
        <w:bidi/>
      </w:pPr>
      <w:hyperlink w:history="1" r:id="rIdgrtfime4t9kb0djqa4sd3"/>
      <w:r>
        <w:rPr>
          <w:rtl/>
        </w:rPr>
        <w:t xml:space="preserve">العلی الابهی</w:t>
      </w:r>
    </w:p>
    <w:p>
      <w:pPr>
        <w:pStyle w:val="RtlNormalLow"/>
        <w:bidi/>
      </w:pPr>
      <w:r>
        <w:rPr>
          <w:rtl/>
        </w:rPr>
        <w:t xml:space="preserve">یا عبد الناظر قد اقبلنا الیک بما اقبلت الی الله رب العالمین و توجهنا الیک بما توجهت الی مطلع الامر ان اعرف و کن من الشاکرین من اشتغل بذکری بین عبادی اذکره فی ملکوتی و ممالک قدمی ان رحمتی سبقت کل شیء و انا الغفور الرحیم طوبی لمن وجد و اقبل و نبذ و اخذ و سمع و اجاب انه من الفآئزین لا یحزنکم سجنی و بلآئی و عسرکم و بلآئکم لعمری ورآئکم بحر السرور یشتاق لقآئکم سوف تدخلونه باسمی العزیز المنیع قد قدر الله السرور فی ظلی من خرج منه انه من الهآئمین اهل البهآء یرون فنآء الاشیآء کما یرون الشمس فی السمآء اولئک من سکان مدآئن البقآء لا یحزنهم ضر المشرکین لو تحزن اجسادهم یجدون ارواحهم فی بشارة و فرح مبین انا وجدنا من کأس الضرآء حلاوة الکوثر و التسنیم فی حب الله و سبیله اذا تشهد جوارحی و تقول ای و رب العرش العظیم کن علی شان یجدون منک اهل مملکتی نفحات قمیصی و سبح بحمد ربک و کن من الذاکرین ان الذین غرتهم الدنیا اولئک لیس لهم من محیص سوف تمر علیهم ریح صرصر و تجعلهم کهشیم المحتظر او کهبآء منتثر و ترجعهم الی السقر ان ربک لهو المقتدر القدیر تضحک الدنیا لمریدیها و تقول هل رأیتم منی خیرا او وفآء لو یقول احد بلی تصیح و تقول قد کذبت و رب الکرسی الرفیع ذر الذین اعرضوا عن الله و اقبلوا الیها ثم ول وجه قلبک شطر الله العزیز الکریم ان اعرف قدر ما نزل لک و ارسل الیک ثم اقرئها فی البکور و الاصیل بل فی کل الاحیان انه مع عباده الذاکرین قل الحمد لک یا اله العالمین و معبود من فی السموات و الارضین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3q5ut0xvrvgh4eb775m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dq0mcpwuveiiqtugrsb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9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9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9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9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txbhorlde8zdazg2l_k6" Type="http://schemas.openxmlformats.org/officeDocument/2006/relationships/hyperlink" Target="#&#1603;&#1578;&#1575;&#1576;-&#1605;&#1576;&#1610;&#1606;---&#1570;&#1579;&#1575;&#1585;-&#1602;&#1604;&#1605;-&#1575;&#1593;&#1604;&#1609;--&#1580;&#1604;&#1583;-1-&#1604;&#1608;&#1581;-&#1585;&#1602;&#1605;-73-153-&#1576;&#1583;&#1610;&#1593;-&#1589;&#1601;&#1581;&#1607;-293--294" TargetMode="External"/><Relationship Id="rIdgrtfime4t9kb0djqa4sd3" Type="http://schemas.openxmlformats.org/officeDocument/2006/relationships/hyperlink" Target="#&#1575;&#1604;&#1593;&#1604;&#1740;-&#1575;&#1604;&#1575;&#1576;&#1607;&#1740;" TargetMode="External"/><Relationship Id="rId9" Type="http://schemas.openxmlformats.org/officeDocument/2006/relationships/image" Target="media/wksxh4qozxsmskpzeruoc.png"/></Relationships>
</file>

<file path=word/_rels/footer1.xml.rels><?xml version="1.0" encoding="UTF-8"?><Relationships xmlns="http://schemas.openxmlformats.org/package/2006/relationships"><Relationship Id="rId0" Type="http://schemas.openxmlformats.org/officeDocument/2006/relationships/image" Target="media/so7mtbkz-bsowqbykf6gn.png"/><Relationship Id="rId1" Type="http://schemas.openxmlformats.org/officeDocument/2006/relationships/image" Target="media/ju3vrtmew5amvxkgu5ogu.png"/></Relationships>
</file>

<file path=word/_rels/footer2.xml.rels><?xml version="1.0" encoding="UTF-8"?><Relationships xmlns="http://schemas.openxmlformats.org/package/2006/relationships"><Relationship Id="rId73q5ut0xvrvgh4eb775mb" Type="http://schemas.openxmlformats.org/officeDocument/2006/relationships/hyperlink" Target="https://oceanoflights.org/bahaullah-pub05-073-ar" TargetMode="External"/><Relationship Id="rIdodq0mcpwuveiiqtugrsba" Type="http://schemas.openxmlformats.org/officeDocument/2006/relationships/hyperlink" Target="https://oceanoflights.org" TargetMode="External"/><Relationship Id="rId0" Type="http://schemas.openxmlformats.org/officeDocument/2006/relationships/image" Target="media/uupgffko0opmkufcoyde8.png"/><Relationship Id="rId1" Type="http://schemas.openxmlformats.org/officeDocument/2006/relationships/image" Target="media/magbxu4dxhv5my3medwxn.png"/><Relationship Id="rId2" Type="http://schemas.openxmlformats.org/officeDocument/2006/relationships/image" Target="media/jgxvs3ehg5tbl0uuwwjc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3qcz2dttxok8joryoc0a.png"/><Relationship Id="rId1" Type="http://schemas.openxmlformats.org/officeDocument/2006/relationships/image" Target="media/63c1yvfvfao32_u1rnmvs.png"/></Relationships>
</file>

<file path=word/_rels/header2.xml.rels><?xml version="1.0" encoding="UTF-8"?><Relationships xmlns="http://schemas.openxmlformats.org/package/2006/relationships"><Relationship Id="rId0" Type="http://schemas.openxmlformats.org/officeDocument/2006/relationships/image" Target="media/2aral8v2ujbht3f5xtozv.png"/><Relationship Id="rId1" Type="http://schemas.openxmlformats.org/officeDocument/2006/relationships/image" Target="media/4gdaybdae_bygc3wasdy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العلي الأبهى يا عبد الناظر قد أقبلنا إليك...</dc:title>
  <dc:creator>Ocean of Lights</dc:creator>
  <cp:lastModifiedBy>Ocean of Lights</cp:lastModifiedBy>
  <cp:revision>1</cp:revision>
  <dcterms:created xsi:type="dcterms:W3CDTF">2024-10-29T23:03:05.899Z</dcterms:created>
  <dcterms:modified xsi:type="dcterms:W3CDTF">2024-10-29T23:03:05.899Z</dcterms:modified>
</cp:coreProperties>
</file>

<file path=docProps/custom.xml><?xml version="1.0" encoding="utf-8"?>
<Properties xmlns="http://schemas.openxmlformats.org/officeDocument/2006/custom-properties" xmlns:vt="http://schemas.openxmlformats.org/officeDocument/2006/docPropsVTypes"/>
</file>