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العليم الأبهى أن يا خليلي في الصحف...</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gdhu32p3xxwo_aptuipzz"/>
      <w:r>
        <w:rPr>
          <w:rtl/>
        </w:rPr>
        <w:t xml:space="preserve">كتاب مبين - آثار قلم اعلى – جلد 1، لوح رقم (91)، 153 بديع، صفحه 328 – 329</w:t>
      </w:r>
    </w:p>
    <w:p>
      <w:pPr>
        <w:pStyle w:val="Heading2"/>
        <w:pStyle w:val="RtlHeading2Low"/>
        <w:bidi/>
      </w:pPr>
      <w:hyperlink w:history="1" r:id="rIdijq5qulvmey4hchwtyhvf"/>
      <w:r>
        <w:rPr>
          <w:rtl/>
        </w:rPr>
        <w:t xml:space="preserve">هو العلیم الابهی</w:t>
      </w:r>
    </w:p>
    <w:p>
      <w:pPr>
        <w:pStyle w:val="RtlNormalLow"/>
        <w:bidi/>
      </w:pPr>
      <w:r>
        <w:rPr>
          <w:rtl/>
        </w:rPr>
        <w:t xml:space="preserve">ان یا خلیلی فی الصحف و اسمی فی الکتب ان استمع ندآء الله من شاطیء بحر القدم فی البقعة النورآء من السدرة الابهی انه لا اله الا انا المقتدر القدیر لعن الله من ظلمک و انکر حقک فی البیان نشهد انه من الظالمین انک لا تحزن قد ابی الله عما ارادوا و نزل لک ما یبقی به ذکرک بین العالمین ان اطلع باذنی من افق سمآء امری و بلغ الناس بالحکمة و البیان کذلک امرت من لدن ربک الرحمن ایاک ان یمنعک من فی الاکوان عن ذکر ربک العزیز الحمید فانظر فی ملأ البیان و قلة درایتهم قد انکروا الذی باسمه زین سمآء البیان بشمس الحکمة و التبیان لولاه ما نطق شجر الطور و ما غردت حمامة الامر علی افنان دوحة الظهور کذلک اشرق نیر الوحی من افق ذکر ربک العزیز الحکیم قل یا قوم لو یستنشق احد لیجد من کل حرف نزل فی البیان رآئحة قمیصی المنیر قل هذا لهو الذی قد اخذ الله عهده قبل عهد نفسه و قبل خلق السموات و الارضین قد هبت اریاح القضآء من شطر القدرة و الاقتدار و اخذت منهم الاستقرار ان ربک هو الحاکم علی ما یرید انا بعد ورودنا فی السجن الاعظم بلغنا رسالات الله شرق الارض و غربها لیعلم الکل بان البلآء ما منع ربهم الابهی عما اراد و من افق السجن ندعو الامم الی الله مالک القدم کذلک اظهرنا القدرة رغما لانف الذین کفروا بالله العزیز العلیم دع الغافلین فی خوضهم ثم اذکر ربک بروح و ریحان انه معک و ینصرک بالحق فی کل حین ان اذکر الابن من قبلی و بشره بذکری ایاه سوف یرفع الله الذین ظلموا من غیر بینة و لا کتاب منیر و البهآء علیک و علیهم من لدی الله العزیز الجمیل</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qakxgnjubqtgroceka1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bjz-y_l5pmcyiudakus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9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99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99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9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dhu32p3xxwo_aptuipzz" Type="http://schemas.openxmlformats.org/officeDocument/2006/relationships/hyperlink" Target="#&#1603;&#1578;&#1575;&#1576;-&#1605;&#1576;&#1610;&#1606;---&#1570;&#1579;&#1575;&#1585;-&#1602;&#1604;&#1605;-&#1575;&#1593;&#1604;&#1609;--&#1580;&#1604;&#1583;-1-&#1604;&#1608;&#1581;-&#1585;&#1602;&#1605;-91-153-&#1576;&#1583;&#1610;&#1593;-&#1589;&#1601;&#1581;&#1607;-328--329" TargetMode="External"/><Relationship Id="rIdijq5qulvmey4hchwtyhvf" Type="http://schemas.openxmlformats.org/officeDocument/2006/relationships/hyperlink" Target="#&#1607;&#1608;-&#1575;&#1604;&#1593;&#1604;&#1740;&#1605;-&#1575;&#1604;&#1575;&#1576;&#1607;&#1740;" TargetMode="External"/><Relationship Id="rId9" Type="http://schemas.openxmlformats.org/officeDocument/2006/relationships/image" Target="media/nstnl8lkza6krb83pujmr.png"/></Relationships>
</file>

<file path=word/_rels/footer1.xml.rels><?xml version="1.0" encoding="UTF-8"?><Relationships xmlns="http://schemas.openxmlformats.org/package/2006/relationships"><Relationship Id="rId0" Type="http://schemas.openxmlformats.org/officeDocument/2006/relationships/image" Target="media/xellnq6ssuffdfwlfknvp.png"/><Relationship Id="rId1" Type="http://schemas.openxmlformats.org/officeDocument/2006/relationships/image" Target="media/z3olg24mpr5pf5hha7q1y.png"/></Relationships>
</file>

<file path=word/_rels/footer2.xml.rels><?xml version="1.0" encoding="UTF-8"?><Relationships xmlns="http://schemas.openxmlformats.org/package/2006/relationships"><Relationship Id="rIdmqakxgnjubqtgroceka1e" Type="http://schemas.openxmlformats.org/officeDocument/2006/relationships/hyperlink" Target="https://oceanoflights.org/bahaullah-pub05-091-ar" TargetMode="External"/><Relationship Id="rId8bjz-y_l5pmcyiudakusc" Type="http://schemas.openxmlformats.org/officeDocument/2006/relationships/hyperlink" Target="https://oceanoflights.org" TargetMode="External"/><Relationship Id="rId0" Type="http://schemas.openxmlformats.org/officeDocument/2006/relationships/image" Target="media/9uskt1kjylxnsodf7_d4h.png"/><Relationship Id="rId1" Type="http://schemas.openxmlformats.org/officeDocument/2006/relationships/image" Target="media/qizbng0ma_op52i6b4vsx.png"/><Relationship Id="rId2" Type="http://schemas.openxmlformats.org/officeDocument/2006/relationships/image" Target="media/epb1xi5nc_glm0rwrpjd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t2zxpym1ymf4dimznb5g.png"/><Relationship Id="rId1" Type="http://schemas.openxmlformats.org/officeDocument/2006/relationships/image" Target="media/fn_z0h7ketn6yo26aaex7.png"/></Relationships>
</file>

<file path=word/_rels/header2.xml.rels><?xml version="1.0" encoding="UTF-8"?><Relationships xmlns="http://schemas.openxmlformats.org/package/2006/relationships"><Relationship Id="rId0" Type="http://schemas.openxmlformats.org/officeDocument/2006/relationships/image" Target="media/9uins_q5ee75izdepajt-.png"/><Relationship Id="rId1" Type="http://schemas.openxmlformats.org/officeDocument/2006/relationships/image" Target="media/qnwbrkjyg30gl_w_vjef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العليم الأبهى أن يا خليلي في الصحف...</dc:title>
  <dc:creator>Ocean of Lights</dc:creator>
  <cp:lastModifiedBy>Ocean of Lights</cp:lastModifiedBy>
  <cp:revision>1</cp:revision>
  <dcterms:created xsi:type="dcterms:W3CDTF">2024-10-29T23:03:41.743Z</dcterms:created>
  <dcterms:modified xsi:type="dcterms:W3CDTF">2024-10-29T23:03:41.743Z</dcterms:modified>
</cp:coreProperties>
</file>

<file path=docProps/custom.xml><?xml version="1.0" encoding="utf-8"?>
<Properties xmlns="http://schemas.openxmlformats.org/officeDocument/2006/custom-properties" xmlns:vt="http://schemas.openxmlformats.org/officeDocument/2006/docPropsVTypes"/>
</file>