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الأبدع الأمنع يا أيها الناظر إلى 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_v-y87jgyirarjgd0bxf"/>
      <w:r>
        <w:rPr>
          <w:rtl/>
        </w:rPr>
        <w:t xml:space="preserve">كتاب مبين - آثار قلم اعلى – جلد 1، لوح رقم (152)، 153 بديع، صفحه 405</w:t>
      </w:r>
    </w:p>
    <w:p>
      <w:pPr>
        <w:pStyle w:val="Heading2"/>
        <w:pStyle w:val="RtlHeading2Low"/>
        <w:bidi/>
      </w:pPr>
      <w:hyperlink w:history="1" r:id="rIdif7udp0ecvln6axho0x80"/>
      <w:r>
        <w:rPr>
          <w:rtl/>
        </w:rPr>
        <w:t xml:space="preserve">بسم الله الابدع الامنع</w:t>
      </w:r>
    </w:p>
    <w:p>
      <w:pPr>
        <w:pStyle w:val="RtlNormalLow"/>
        <w:bidi/>
      </w:pPr>
      <w:r>
        <w:rPr>
          <w:rtl/>
        </w:rPr>
        <w:t xml:space="preserve">یا ایها الناظر الی الله فاعلم بان المشرکین احاطونا من کل الجهات اخرجونا من دیار و ادخلونا فی دیار اخری کذلک قضی فی اللوح من لدن مقتدر قدیر لا تحزن فی ذلک لان فیه حکمة عظیما فسوف یظهر ما ستر الیوم عن الابصار ان ربک لهو العلیم الخبیر قد ارتفع ضجیج الاسری من الاشطار منهم فی الموصل و الحدبآء و منهم فی السودان و منهم فی الشام و الغلام فی حصن مبین بما فعلوا زاد حبنا و اشتهر الامر فی البلاد سوف یرون المشرکون رایات النصر و یسمعون اسم الله من کل الجهات یومئذ یقولون انا امنا بالله قل الله اعلم بما فی صدور العالمین انک لا تنس فضل الله علیک ان ابتغ ما قدر لک من لدن علیم حکیم ینبغی لمن اراد الوجه ان ینصره فی هذه الایام التی فیها اسودت الوجوه الا من اقتبس من انوار وجه ربه العزیز العظیم ان استبشر بذکر الله ایاک و لک عنده مقام عظیم قد قدر لک فی اللوح خیر الدنیا و الاخرة ان استقم و کن من الشاکرین قد حضر تلقآء العرش ما ارسلته فی هذا السجن البعید سوف یفتح باب السجن و یخرج من فی حول الغلام کذلک رقم فی لوح حفیظ کبر اهلک و احبآئی من قبلی طوبی لمن استقام و انقطع عن المریبین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qgozimeg6wluxucbfy3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u4qjxv7zsciuv-tgo93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_v-y87jgyirarjgd0bxf" Type="http://schemas.openxmlformats.org/officeDocument/2006/relationships/hyperlink" Target="#&#1603;&#1578;&#1575;&#1576;-&#1605;&#1576;&#1610;&#1606;---&#1570;&#1579;&#1575;&#1585;-&#1602;&#1604;&#1605;-&#1575;&#1593;&#1604;&#1609;--&#1580;&#1604;&#1583;-1-&#1604;&#1608;&#1581;-&#1585;&#1602;&#1605;-152-153-&#1576;&#1583;&#1610;&#1593;-&#1589;&#1601;&#1581;&#1607;-405" TargetMode="External"/><Relationship Id="rIdif7udp0ecvln6axho0x80" Type="http://schemas.openxmlformats.org/officeDocument/2006/relationships/hyperlink" Target="#&#1576;&#1587;&#1605;-&#1575;&#1604;&#1604;&#1607;-&#1575;&#1604;&#1575;&#1576;&#1583;&#1593;-&#1575;&#1604;&#1575;&#1605;&#1606;&#1593;" TargetMode="External"/><Relationship Id="rId9" Type="http://schemas.openxmlformats.org/officeDocument/2006/relationships/image" Target="media/vcemernqrvsiaw164dtbw.png"/></Relationships>
</file>

<file path=word/_rels/footer1.xml.rels><?xml version="1.0" encoding="UTF-8"?><Relationships xmlns="http://schemas.openxmlformats.org/package/2006/relationships"><Relationship Id="rId0" Type="http://schemas.openxmlformats.org/officeDocument/2006/relationships/image" Target="media/vqezu18-9isfxefpo16ey.png"/><Relationship Id="rId1" Type="http://schemas.openxmlformats.org/officeDocument/2006/relationships/image" Target="media/jhqkprzhkwbjonehnqywe.png"/></Relationships>
</file>

<file path=word/_rels/footer2.xml.rels><?xml version="1.0" encoding="UTF-8"?><Relationships xmlns="http://schemas.openxmlformats.org/package/2006/relationships"><Relationship Id="rIduqgozimeg6wluxucbfy3_" Type="http://schemas.openxmlformats.org/officeDocument/2006/relationships/hyperlink" Target="https://oceanoflights.org/bahaullah-pub05-152-ar" TargetMode="External"/><Relationship Id="rIduu4qjxv7zsciuv-tgo930" Type="http://schemas.openxmlformats.org/officeDocument/2006/relationships/hyperlink" Target="https://oceanoflights.org" TargetMode="External"/><Relationship Id="rId0" Type="http://schemas.openxmlformats.org/officeDocument/2006/relationships/image" Target="media/w-uz8qtd4xjarvz2yki0z.png"/><Relationship Id="rId1" Type="http://schemas.openxmlformats.org/officeDocument/2006/relationships/image" Target="media/khytoult77qa9_otngfkd.png"/><Relationship Id="rId2" Type="http://schemas.openxmlformats.org/officeDocument/2006/relationships/image" Target="media/-5vsdt-0oiepcmrv14t4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tvzlqy2ug0ymqs_brkz.png"/><Relationship Id="rId1" Type="http://schemas.openxmlformats.org/officeDocument/2006/relationships/image" Target="media/7-6d-fyyknnizzy6ela2z.png"/></Relationships>
</file>

<file path=word/_rels/header2.xml.rels><?xml version="1.0" encoding="UTF-8"?><Relationships xmlns="http://schemas.openxmlformats.org/package/2006/relationships"><Relationship Id="rId0" Type="http://schemas.openxmlformats.org/officeDocument/2006/relationships/image" Target="media/lxywx5li4amhtqieylyco.png"/><Relationship Id="rId1" Type="http://schemas.openxmlformats.org/officeDocument/2006/relationships/image" Target="media/xopmcogqmov-syzvtzhq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الأبدع الأمنع يا أيها الناظر إلى الله...</dc:title>
  <dc:creator>Ocean of Lights</dc:creator>
  <cp:lastModifiedBy>Ocean of Lights</cp:lastModifiedBy>
  <cp:revision>1</cp:revision>
  <dcterms:created xsi:type="dcterms:W3CDTF">2024-10-29T23:05:43.811Z</dcterms:created>
  <dcterms:modified xsi:type="dcterms:W3CDTF">2024-10-29T23:05:43.811Z</dcterms:modified>
</cp:coreProperties>
</file>

<file path=docProps/custom.xml><?xml version="1.0" encoding="utf-8"?>
<Properties xmlns="http://schemas.openxmlformats.org/officeDocument/2006/custom-properties" xmlns:vt="http://schemas.openxmlformats.org/officeDocument/2006/docPropsVTypes"/>
</file>