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الأبهى هذا كتاب من لدنّا إلى الذي زيّن...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zkdffazzknapju4hxdvxi"/>
      <w:r>
        <w:rPr>
          <w:rtl/>
        </w:rPr>
        <w:t xml:space="preserve">كتاب مبين - آثار قلم اعلى – جلد 1، لوح رقم (170)، 153 بديع، صفحه 423</w:t>
      </w:r>
    </w:p>
    <w:p>
      <w:pPr>
        <w:pStyle w:val="Heading2"/>
        <w:pStyle w:val="RtlHeading2Low"/>
        <w:bidi/>
      </w:pPr>
      <w:hyperlink w:history="1" r:id="rId5ijifs4n_dnhugxtco6fj"/>
      <w:r>
        <w:rPr>
          <w:rtl/>
        </w:rPr>
        <w:t xml:space="preserve">بسم الله الاقدس الابهی</w:t>
      </w:r>
    </w:p>
    <w:p>
      <w:pPr>
        <w:pStyle w:val="RtlNormalLow"/>
        <w:bidi/>
      </w:pPr>
      <w:r>
        <w:rPr>
          <w:rtl/>
        </w:rPr>
        <w:t xml:space="preserve">هذا کتاب من لدنا الی الذی زین بطراز رحمة ربه العزیز الحکیم و انطقه جذب الرحمن بین الاکوان بثنآء نفسه المهیمنة علی العالمین من سمع باذن الفطرة ما نزل من جهة العرش انه طار فی هوآء القرب الا انه من المخلصین و الذی غفل انه هام فی تیه الضلال و کان من الخاسرین ان الذین هاجروا من اوطانهم لتبلیغ الامر یؤیدهم الروح الامین و یخرج معهم قبیل من الملئکة من لدن عزیز علیم طوبی لمن فاز بخدمة الله لعمری لا یقابله عمل من الاعمال الا ما شآء ربک المقتدر القدیر انه لسید الاعمال و طرازها کذلک قدر من لدن منزل قدیم من اراد التبلیغ ینبغی له ان ینقطع عن الدنیا و یجعل همه نصرة الامر فی کل الاحوال هذا ما قدر فی لوح حفیظ و اذا اراد الخروج من وطنه لامر ربه یجعل زاده التوکل علی الله و لباسه التقوی کذلک قدر من لدی الله العزیز الحمید اذا اشتعل بنار الحب و زین بطراز الانقطاع یشتعل بذکره العباد ان ربک لهو العلیم الخبیر طوبی لمن سمع الندآء و اجاب انه من المقربین انما البهآء علیک و علی من اقبل الی المقصود بقلب منیر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hctz5ansx9jlzihodvhj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m-o8ocaepv_lvjylk8eb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zkdffazzknapju4hxdvxi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70-153-&#1576;&#1583;&#1610;&#1593;-&#1589;&#1601;&#1581;&#1607;-423" TargetMode="External"/><Relationship Id="rId5ijifs4n_dnhugxtco6fj" Type="http://schemas.openxmlformats.org/officeDocument/2006/relationships/hyperlink" Target="#&#1576;&#1587;&#1605;-&#1575;&#1604;&#1604;&#1607;-&#1575;&#1604;&#1575;&#1602;&#1583;&#1587;-&#1575;&#1604;&#1575;&#1576;&#1607;&#1740;" TargetMode="External"/><Relationship Id="rId9" Type="http://schemas.openxmlformats.org/officeDocument/2006/relationships/image" Target="media/i4-robgme12ehvug4eiu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hjfsgbw79p3y8ph0xubdk.png"/><Relationship Id="rId1" Type="http://schemas.openxmlformats.org/officeDocument/2006/relationships/image" Target="media/fhbg1a0ourgiwaohdefay.png"/></Relationships>
</file>

<file path=word/_rels/footer2.xml.rels><?xml version="1.0" encoding="UTF-8"?><Relationships xmlns="http://schemas.openxmlformats.org/package/2006/relationships"><Relationship Id="rIddhctz5ansx9jlzihodvhj" Type="http://schemas.openxmlformats.org/officeDocument/2006/relationships/hyperlink" Target="https://oceanoflights.org/bahaullah-pub05-170-ar" TargetMode="External"/><Relationship Id="rIdrm-o8ocaepv_lvjylk8eb" Type="http://schemas.openxmlformats.org/officeDocument/2006/relationships/hyperlink" Target="https://oceanoflights.org" TargetMode="External"/><Relationship Id="rId0" Type="http://schemas.openxmlformats.org/officeDocument/2006/relationships/image" Target="media/hzstiqvia6iedb9g1lnwy.png"/><Relationship Id="rId1" Type="http://schemas.openxmlformats.org/officeDocument/2006/relationships/image" Target="media/-3sazldsyguczlemwhswf.png"/><Relationship Id="rId2" Type="http://schemas.openxmlformats.org/officeDocument/2006/relationships/image" Target="media/4nzj2mrslwk_xqpduk7i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-grpqnvjvxag1sfigvux.png"/><Relationship Id="rId1" Type="http://schemas.openxmlformats.org/officeDocument/2006/relationships/image" Target="media/49iqlw22lbv4_sj66jgu6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ix1rm0i_y3ewaqkbpzyfk.png"/><Relationship Id="rId1" Type="http://schemas.openxmlformats.org/officeDocument/2006/relationships/image" Target="media/enmr4nlgksmzgzyfsxb3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الأبهى هذا كتاب من لدنّا إلى الذي زيّن...</dc:title>
  <dc:creator>Ocean of Lights</dc:creator>
  <cp:lastModifiedBy>Ocean of Lights</cp:lastModifiedBy>
  <cp:revision>1</cp:revision>
  <dcterms:created xsi:type="dcterms:W3CDTF">2024-10-29T23:06:19.728Z</dcterms:created>
  <dcterms:modified xsi:type="dcterms:W3CDTF">2024-10-29T23:06:19.728Z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