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المهيمن على الأسماء إنّ المظلوم ينادي...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_zjlr37ams_pxqca-hlf"/>
      <w:r>
        <w:rPr>
          <w:rtl/>
        </w:rPr>
        <w:t xml:space="preserve">من اثار حضرت بهاءالله - آثار قلم اعلى – جلد 2، لوح رقم (33)، 159 بديع، صفحه 197</w:t>
      </w:r>
    </w:p>
    <w:p>
      <w:pPr>
        <w:pStyle w:val="Heading2"/>
        <w:pStyle w:val="RtlHeading2"/>
        <w:bidi/>
      </w:pPr>
      <w:hyperlink w:history="1" r:id="rId87dsakyzrt9eitqfr2xjt"/>
      <w:r>
        <w:rPr>
          <w:rtl/>
        </w:rPr>
        <w:t xml:space="preserve">بسمه ‌المهيمن ‌علی ‌الاسمآء</w:t>
      </w:r>
    </w:p>
    <w:p>
      <w:pPr>
        <w:pStyle w:val="RtlNormal"/>
        <w:bidi/>
      </w:pPr>
      <w:r>
        <w:rPr>
          <w:rtl/>
        </w:rPr>
        <w:t xml:space="preserve">انّ المظلوم ينادى من شطر السّجن انّه لا اله الّا هو المهيمن القيّوم و يذکر الّذينهم توجّهوا الی مطلع البيان و يبشّرهم بما قدّر لهم فى ملکوت اللّه الغفور الکريم  کم من عبد اشتعل بنار محبّة اللّه و‌ کم من عبد سمع و‌ اعرض اَلا انّه من الهالکين انّ الّذى منع عن هذا اليوم لا يقبل اللّه عمله و لا يسمع ندآئه يشهد بذلک کلّ عارف بصير ينبغى اليوم لکلّ نفس ان يشهد بما شهد اللّه و‌ يستقيم علی امره المبرم الحکيم يا احبّآئى کونوا آفاق الهداية بين البرية و‌ انوار العناية لمن فى السّموات و الارضين ليجد منکم النّاس عرف المقصود و‌ يروا فى وجوهکم نضرة النّعيم انّک اذا فزت بهذا اللّوح اقرئه فى ايّامک ثمّ اشکر ربّک المتکلّم الصّادق الامين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8rwqebel64b0ajy9x2w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ejn1iuafpozy8dqqyj5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_zjlr37ams_pxqca-hlf" Type="http://schemas.openxmlformats.org/officeDocument/2006/relationships/hyperlink" Target="#&#1605;&#1606;-&#1575;&#1579;&#1575;&#1585;-&#1581;&#1590;&#1585;&#1578;-&#1576;&#1607;&#1575;&#1569;&#1575;&#1604;&#1604;&#1607;---&#1570;&#1579;&#1575;&#1585;-&#1602;&#1604;&#1605;-&#1575;&#1593;&#1604;&#1609;--&#1580;&#1604;&#1583;-2-&#1604;&#1608;&#1581;-&#1585;&#1602;&#1605;-33-159-&#1576;&#1583;&#1610;&#1593;-&#1589;&#1601;&#1581;&#1607;-197" TargetMode="External"/><Relationship Id="rId87dsakyzrt9eitqfr2xjt" Type="http://schemas.openxmlformats.org/officeDocument/2006/relationships/hyperlink" Target="#&#1576;&#1587;&#1605;&#1607;-&#1575;&#1604;&#1605;&#1607;&#1610;&#1605;&#1606;-&#1593;&#1604;&#1740;-&#1575;&#1604;&#1575;&#1587;&#1605;&#1570;&#1569;" TargetMode="External"/><Relationship Id="rId9" Type="http://schemas.openxmlformats.org/officeDocument/2006/relationships/image" Target="media/ezgtpf2nvpfobv9c6oxxf.png"/></Relationships>
</file>

<file path=word/_rels/footer1.xml.rels><?xml version="1.0" encoding="UTF-8"?><Relationships xmlns="http://schemas.openxmlformats.org/package/2006/relationships"><Relationship Id="rId0" Type="http://schemas.openxmlformats.org/officeDocument/2006/relationships/image" Target="media/d7jlsf_pr9vowfn7ua4lo.png"/><Relationship Id="rId1" Type="http://schemas.openxmlformats.org/officeDocument/2006/relationships/image" Target="media/4te6gwbtqsplydbmwiewb.png"/></Relationships>
</file>

<file path=word/_rels/footer2.xml.rels><?xml version="1.0" encoding="UTF-8"?><Relationships xmlns="http://schemas.openxmlformats.org/package/2006/relationships"><Relationship Id="rId98rwqebel64b0ajy9x2wu" Type="http://schemas.openxmlformats.org/officeDocument/2006/relationships/hyperlink" Target="https://oceanoflights.org/bahaullah-pub06-033-ar" TargetMode="External"/><Relationship Id="rId_ejn1iuafpozy8dqqyj5n" Type="http://schemas.openxmlformats.org/officeDocument/2006/relationships/hyperlink" Target="https://oceanoflights.org" TargetMode="External"/><Relationship Id="rId0" Type="http://schemas.openxmlformats.org/officeDocument/2006/relationships/image" Target="media/lfej2bcdjgx8kn58k3qij.png"/><Relationship Id="rId1" Type="http://schemas.openxmlformats.org/officeDocument/2006/relationships/image" Target="media/exqlgfljgk6uyzwa-w1ma.png"/><Relationship Id="rId2" Type="http://schemas.openxmlformats.org/officeDocument/2006/relationships/image" Target="media/1zjg-6atxqujq8nbi0wu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8kixl2r9skmmhcym_pjh.png"/><Relationship Id="rId1" Type="http://schemas.openxmlformats.org/officeDocument/2006/relationships/image" Target="media/nerwfzr-hdcosmwaigrnp.png"/></Relationships>
</file>

<file path=word/_rels/header2.xml.rels><?xml version="1.0" encoding="UTF-8"?><Relationships xmlns="http://schemas.openxmlformats.org/package/2006/relationships"><Relationship Id="rId0" Type="http://schemas.openxmlformats.org/officeDocument/2006/relationships/image" Target="media/ivjrl8jbwdlrktmnc5lm2.png"/><Relationship Id="rId1" Type="http://schemas.openxmlformats.org/officeDocument/2006/relationships/image" Target="media/hxigzy25ugpjrg0zqffq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المهيمن على الأسماء إنّ المظلوم ينادي...</dc:title>
  <dc:creator>Ocean of Lights</dc:creator>
  <cp:lastModifiedBy>Ocean of Lights</cp:lastModifiedBy>
  <cp:revision>1</cp:revision>
  <dcterms:created xsi:type="dcterms:W3CDTF">2024-07-02T23:07:20.385Z</dcterms:created>
  <dcterms:modified xsi:type="dcterms:W3CDTF">2024-07-02T23:07:20.385Z</dcterms:modified>
</cp:coreProperties>
</file>

<file path=docProps/custom.xml><?xml version="1.0" encoding="utf-8"?>
<Properties xmlns="http://schemas.openxmlformats.org/officeDocument/2006/custom-properties" xmlns:vt="http://schemas.openxmlformats.org/officeDocument/2006/docPropsVTypes"/>
</file>