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المذكور في صحف العالم إنّ المظلوم ينادي بين العالم...</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eireb4l_7pgumibaj9ljm"/>
      <w:r>
        <w:rPr>
          <w:rtl/>
        </w:rPr>
        <w:t xml:space="preserve">من اثار حضرت بهاءالله - آثار قلم اعلى – جلد 2، لوح رقم (41)، 159 بديع، صفحه 205</w:t>
      </w:r>
    </w:p>
    <w:p>
      <w:pPr>
        <w:pStyle w:val="Heading2"/>
        <w:pStyle w:val="RtlHeading2Low"/>
        <w:bidi/>
      </w:pPr>
      <w:hyperlink w:history="1" r:id="rId8sc8pjyxolvupneyrognw"/>
      <w:r>
        <w:rPr>
          <w:rtl/>
        </w:rPr>
        <w:t xml:space="preserve">هو ‌المذکور ‌فى ‌صحف‌ العالم</w:t>
      </w:r>
    </w:p>
    <w:p>
      <w:pPr>
        <w:pStyle w:val="RtlNormalLow"/>
        <w:bidi/>
      </w:pPr>
      <w:r>
        <w:rPr>
          <w:rtl/>
        </w:rPr>
        <w:t xml:space="preserve">انّ المظلوم ينادى بين العالم و‌ يأمر النّاس بما امر به من لدى العزيز الحکيم قل قد خلقت الاذان لاصغآء ندآئى و الابصار لافقى المنير قد خلقنا الايادى لاخذ کتبى و القلوب لحبّى و العقول لعرفانى العزيز البديع  طوبى لصدر انشرح فى ايّامى و‌ للسان تکلّم بهذا الاسم الّذى به استضآء الملأ الاعلی و‌ ناح کلّ فاجرٍ بعيد انّا ذکرناک فى اللّوح و‌ ناديناک من هذا المقام الکريم افرح بفضل مولیک ثمّ اشرب الرّحيق المختوم بهذا الاسم المهيمن علی العالمين سوف ينوح کلّ غافل و‌ يحنّ کلّ جاهل و‌ يصيح کلّ ظالم لئيم انّه يأخذ من کفر به و‌ يعذّب الّذين انکروا ما ظهر فى ايّام اللّه العليم الخبير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svgewaxdyiwmr6hrqvf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ggbeaadkbvdqjiv2ajq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5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5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5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ireb4l_7pgumibaj9ljm" Type="http://schemas.openxmlformats.org/officeDocument/2006/relationships/hyperlink" Target="#&#1605;&#1606;-&#1575;&#1579;&#1575;&#1585;-&#1581;&#1590;&#1585;&#1578;-&#1576;&#1607;&#1575;&#1569;&#1575;&#1604;&#1604;&#1607;---&#1570;&#1579;&#1575;&#1585;-&#1602;&#1604;&#1605;-&#1575;&#1593;&#1604;&#1609;--&#1580;&#1604;&#1583;-2-&#1604;&#1608;&#1581;-&#1585;&#1602;&#1605;-41-159-&#1576;&#1583;&#1610;&#1593;-&#1589;&#1601;&#1581;&#1607;-205" TargetMode="External"/><Relationship Id="rId8sc8pjyxolvupneyrognw" Type="http://schemas.openxmlformats.org/officeDocument/2006/relationships/hyperlink" Target="#&#1607;&#1608;-&#1575;&#1604;&#1605;&#1584;&#1705;&#1608;&#1585;-&#1601;&#1609;-&#1589;&#1581;&#1601;-&#1575;&#1604;&#1593;&#1575;&#1604;&#1605;" TargetMode="External"/><Relationship Id="rId9" Type="http://schemas.openxmlformats.org/officeDocument/2006/relationships/image" Target="media/b407ejno5xom0yghz1hoi.png"/></Relationships>
</file>

<file path=word/_rels/footer1.xml.rels><?xml version="1.0" encoding="UTF-8"?><Relationships xmlns="http://schemas.openxmlformats.org/package/2006/relationships"><Relationship Id="rId0" Type="http://schemas.openxmlformats.org/officeDocument/2006/relationships/image" Target="media/-cfojukkspgw984rcnipm.png"/><Relationship Id="rId1" Type="http://schemas.openxmlformats.org/officeDocument/2006/relationships/image" Target="media/jtg-ds9m26dsxtlsivbkl.png"/></Relationships>
</file>

<file path=word/_rels/footer2.xml.rels><?xml version="1.0" encoding="UTF-8"?><Relationships xmlns="http://schemas.openxmlformats.org/package/2006/relationships"><Relationship Id="rIdrsvgewaxdyiwmr6hrqvff" Type="http://schemas.openxmlformats.org/officeDocument/2006/relationships/hyperlink" Target="https://oceanoflights.org/bahaullah-pub06-041-ar" TargetMode="External"/><Relationship Id="rIdjggbeaadkbvdqjiv2ajqz" Type="http://schemas.openxmlformats.org/officeDocument/2006/relationships/hyperlink" Target="https://oceanoflights.org" TargetMode="External"/><Relationship Id="rId0" Type="http://schemas.openxmlformats.org/officeDocument/2006/relationships/image" Target="media/vm3k2bbgglrkk-pj4dvdn.png"/><Relationship Id="rId1" Type="http://schemas.openxmlformats.org/officeDocument/2006/relationships/image" Target="media/ikrapadj2l0c-tlrfripc.png"/><Relationship Id="rId2" Type="http://schemas.openxmlformats.org/officeDocument/2006/relationships/image" Target="media/ejnxi7ajzz9i-nhxmdm9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um6yyktsphsionmomjkz.png"/><Relationship Id="rId1" Type="http://schemas.openxmlformats.org/officeDocument/2006/relationships/image" Target="media/79_skebuwfi4-gabkt3ik.png"/></Relationships>
</file>

<file path=word/_rels/header2.xml.rels><?xml version="1.0" encoding="UTF-8"?><Relationships xmlns="http://schemas.openxmlformats.org/package/2006/relationships"><Relationship Id="rId0" Type="http://schemas.openxmlformats.org/officeDocument/2006/relationships/image" Target="media/wcepw4drw6lujey1ezerb.png"/><Relationship Id="rId1" Type="http://schemas.openxmlformats.org/officeDocument/2006/relationships/image" Target="media/dp-nggy87yrhl1xsujut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المذكور في صحف العالم إنّ المظلوم ينادي بين العالم...</dc:title>
  <dc:creator>Ocean of Lights</dc:creator>
  <cp:lastModifiedBy>Ocean of Lights</cp:lastModifiedBy>
  <cp:revision>1</cp:revision>
  <dcterms:created xsi:type="dcterms:W3CDTF">2024-10-29T23:09:59.508Z</dcterms:created>
  <dcterms:modified xsi:type="dcterms:W3CDTF">2024-10-29T23:09:59.508Z</dcterms:modified>
</cp:coreProperties>
</file>

<file path=docProps/custom.xml><?xml version="1.0" encoding="utf-8"?>
<Properties xmlns="http://schemas.openxmlformats.org/officeDocument/2006/custom-properties" xmlns:vt="http://schemas.openxmlformats.org/officeDocument/2006/docPropsVTypes"/>
</file>