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الناطق بالحق قيل هل نزلت الألواح قل أي وربّي...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tw56tvhuzvvisoicuy1a"/>
      <w:r>
        <w:rPr>
          <w:rtl/>
        </w:rPr>
        <w:t xml:space="preserve">من اثار حضرت بهاءالله - آثار قلم اعلى – جلد 2، لوح رقم (55)، 159 بديع، صفحه 219</w:t>
      </w:r>
    </w:p>
    <w:p>
      <w:pPr>
        <w:pStyle w:val="Heading2"/>
        <w:pStyle w:val="RtlHeading2"/>
        <w:bidi/>
      </w:pPr>
      <w:hyperlink w:history="1" r:id="rIdtwch3783aco76tibt-4xm"/>
      <w:r>
        <w:rPr>
          <w:rtl/>
        </w:rPr>
        <w:t xml:space="preserve">هو الناطق بالحق</w:t>
      </w:r>
    </w:p>
    <w:p>
      <w:pPr>
        <w:pStyle w:val="RtlNormal"/>
        <w:bidi/>
      </w:pPr>
      <w:r>
        <w:rPr>
          <w:rtl/>
        </w:rPr>
        <w:t xml:space="preserve">قيل هل نزّلت الالواح قل اى و ربّى العزيز الوهّاب من النّاس من توجّه الی نعيب الغراب معرضا عمّا انزله الرّحمن فى الکتاب يا قوم اتّقوا اللّه و لا تعترضوا علی الّذى به ظهرت الحجّة و لاح البرهان انّه يدعوکم بما ينفعکم و‌ يأمرکم بما يقرّبکم الی اللّه مالک الاديان قل خافوا اللّه و لا تدحضوا الحقّ باهوآئکم انّه اتى من سمآء العظمة بقدرة و‌ سلطان انّک طر باجنحة السّرور بما اسمعناک حفيف سدرة المنتهى من هذا المقام الّذى جعله اللّه مطلع الوحى و مشرق الانوار کذلک انزلنا الآيات و‌ ارسلناها اليک لتشکر ربّک مالک الرّقاب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1ao4hdvl4csrh-wbpwh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6kmxwipdbk2swyhccc1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5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5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6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5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tw56tvhuzvvisoicuy1a" Type="http://schemas.openxmlformats.org/officeDocument/2006/relationships/hyperlink" Target="#&#1605;&#1606;-&#1575;&#1579;&#1575;&#1585;-&#1581;&#1590;&#1585;&#1578;-&#1576;&#1607;&#1575;&#1569;&#1575;&#1604;&#1604;&#1607;---&#1570;&#1579;&#1575;&#1585;-&#1602;&#1604;&#1605;-&#1575;&#1593;&#1604;&#1609;--&#1580;&#1604;&#1583;-2-&#1604;&#1608;&#1581;-&#1585;&#1602;&#1605;-55-159-&#1576;&#1583;&#1610;&#1593;-&#1589;&#1601;&#1581;&#1607;-219" TargetMode="External"/><Relationship Id="rIdtwch3783aco76tibt-4xm" Type="http://schemas.openxmlformats.org/officeDocument/2006/relationships/hyperlink" Target="#&#1607;&#1608;-&#1575;&#1604;&#1606;&#1575;&#1591;&#1602;-&#1576;&#1575;&#1604;&#1581;&#1602;" TargetMode="External"/><Relationship Id="rId9" Type="http://schemas.openxmlformats.org/officeDocument/2006/relationships/image" Target="media/hfc2okzowosie2m8am2q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cvdimqa0doyypfldl8cg.png"/><Relationship Id="rId1" Type="http://schemas.openxmlformats.org/officeDocument/2006/relationships/image" Target="media/7-m-cmuqodn3oma8cwlts.png"/></Relationships>
</file>

<file path=word/_rels/footer2.xml.rels><?xml version="1.0" encoding="UTF-8"?><Relationships xmlns="http://schemas.openxmlformats.org/package/2006/relationships"><Relationship Id="rIds1ao4hdvl4csrh-wbpwhg" Type="http://schemas.openxmlformats.org/officeDocument/2006/relationships/hyperlink" Target="https://oceanoflights.org/bahaullah-pub06-055-ar" TargetMode="External"/><Relationship Id="rIdj6kmxwipdbk2swyhccc1b" Type="http://schemas.openxmlformats.org/officeDocument/2006/relationships/hyperlink" Target="https://oceanoflights.org" TargetMode="External"/><Relationship Id="rId0" Type="http://schemas.openxmlformats.org/officeDocument/2006/relationships/image" Target="media/yizakaypfarmueki3cg05.png"/><Relationship Id="rId1" Type="http://schemas.openxmlformats.org/officeDocument/2006/relationships/image" Target="media/d4benpyh84wuwchvazerf.png"/><Relationship Id="rId2" Type="http://schemas.openxmlformats.org/officeDocument/2006/relationships/image" Target="media/o3jrue9lesdkmkpnazhw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halmmmdg2-hi74o2hiur.png"/><Relationship Id="rId1" Type="http://schemas.openxmlformats.org/officeDocument/2006/relationships/image" Target="media/axplqwyux9l_h3du1fog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i8whyqeezuvwzy_kdxtt.png"/><Relationship Id="rId1" Type="http://schemas.openxmlformats.org/officeDocument/2006/relationships/image" Target="media/ldkgo20y5gkfl2w39dzx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الناطق بالحق قيل هل نزلت الألواح قل أي وربّي...</dc:title>
  <dc:creator>Ocean of Lights</dc:creator>
  <cp:lastModifiedBy>Ocean of Lights</cp:lastModifiedBy>
  <cp:revision>1</cp:revision>
  <dcterms:created xsi:type="dcterms:W3CDTF">2024-07-02T23:08:02.665Z</dcterms:created>
  <dcterms:modified xsi:type="dcterms:W3CDTF">2024-07-02T23:08:02.665Z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