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الأقدم الأعظم شهد القيوم لهذا المظلوم...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ljahlks3uyxg0jnd9mbfk"/>
      <w:r>
        <w:rPr>
          <w:rtl/>
        </w:rPr>
        <w:t xml:space="preserve">من اثار حضرت بهاءالله - آثار قلم اعلى – جلد 2، لوح رقم (56)، 159 بديع، صفحه 220</w:t>
      </w:r>
    </w:p>
    <w:p>
      <w:pPr>
        <w:pStyle w:val="Heading2"/>
        <w:pStyle w:val="RtlHeading2Low"/>
        <w:bidi/>
      </w:pPr>
      <w:hyperlink w:history="1" r:id="rIdwhd9v2bjsnd6iuo_itwzo"/>
      <w:r>
        <w:rPr>
          <w:rtl/>
        </w:rPr>
        <w:t xml:space="preserve">هو الاقدم الاعظم</w:t>
      </w:r>
    </w:p>
    <w:p>
      <w:pPr>
        <w:pStyle w:val="RtlNormalLow"/>
        <w:bidi/>
      </w:pPr>
      <w:r>
        <w:rPr>
          <w:rtl/>
        </w:rPr>
        <w:t xml:space="preserve">شهد القيّوم لهذا المظلوم انّه لا اله الّا هو المهيمن القيّوم  قد فتح باب السّمآء و هو هذا الباب الّذى فتح بالاسم الاعظم علی من فى الملک و الملکوت طوبى لمن توجّه اليه و‌ قام فى فنآئه و ويل لکلّ معرضٍ مردود قد شهدت الاشيآء لمالک الاسمآء و لکنّ القوم لا يعرفون قد ظهر المنظر الاکبر و لکنّ النّاس عنه معرضون انّا توجّهنا اليک من هذا المقام الاسنى انّ ربّک لهو العزيز الودود کم من عبدٍ آمن و کم من عبدٍ اعرض و الّذى اعرض انّه من اصحاب القبور تمسّک فى کلّ الاحوال بحبل عناية موليک و توکّل عليه انّه لهو العزيز العطوف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0l2zbrd1mft-vw95kzxiy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evdcvq2tzlb4wffaeq7vf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59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259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259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259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ljahlks3uyxg0jnd9mbfk" Type="http://schemas.openxmlformats.org/officeDocument/2006/relationships/hyperlink" Target="#&#1605;&#1606;-&#1575;&#1579;&#1575;&#1585;-&#1581;&#1590;&#1585;&#1578;-&#1576;&#1607;&#1575;&#1569;&#1575;&#1604;&#1604;&#1607;---&#1570;&#1579;&#1575;&#1585;-&#1602;&#1604;&#1605;-&#1575;&#1593;&#1604;&#1609;--&#1580;&#1604;&#1583;-2-&#1604;&#1608;&#1581;-&#1585;&#1602;&#1605;-56-159-&#1576;&#1583;&#1610;&#1593;-&#1589;&#1601;&#1581;&#1607;-220" TargetMode="External"/><Relationship Id="rIdwhd9v2bjsnd6iuo_itwzo" Type="http://schemas.openxmlformats.org/officeDocument/2006/relationships/hyperlink" Target="#&#1607;&#1608;-&#1575;&#1604;&#1575;&#1602;&#1583;&#1605;-&#1575;&#1604;&#1575;&#1593;&#1592;&#1605;" TargetMode="External"/><Relationship Id="rId9" Type="http://schemas.openxmlformats.org/officeDocument/2006/relationships/image" Target="media/lc3bi4clebrlqguvqfrfr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mw9vew0ghxebn0lxh7y0a.png"/><Relationship Id="rId1" Type="http://schemas.openxmlformats.org/officeDocument/2006/relationships/image" Target="media/3ou-t9i2ruh_idlyi7vpf.png"/></Relationships>
</file>

<file path=word/_rels/footer2.xml.rels><?xml version="1.0" encoding="UTF-8"?><Relationships xmlns="http://schemas.openxmlformats.org/package/2006/relationships"><Relationship Id="rId0l2zbrd1mft-vw95kzxiy" Type="http://schemas.openxmlformats.org/officeDocument/2006/relationships/hyperlink" Target="https://oceanoflights.org/bahaullah-pub06-056-ar" TargetMode="External"/><Relationship Id="rIdevdcvq2tzlb4wffaeq7vf" Type="http://schemas.openxmlformats.org/officeDocument/2006/relationships/hyperlink" Target="https://oceanoflights.org" TargetMode="External"/><Relationship Id="rId0" Type="http://schemas.openxmlformats.org/officeDocument/2006/relationships/image" Target="media/tr7y-dr4eicn2hpoz669l.png"/><Relationship Id="rId1" Type="http://schemas.openxmlformats.org/officeDocument/2006/relationships/image" Target="media/b4lccuynklcztlzkem3g-.png"/><Relationship Id="rId2" Type="http://schemas.openxmlformats.org/officeDocument/2006/relationships/image" Target="media/pmrpwfjm5zpprmrlxgwq3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7ar5mq4fallvlbyje_vho.png"/><Relationship Id="rId1" Type="http://schemas.openxmlformats.org/officeDocument/2006/relationships/image" Target="media/x1rvest5hap_can3xyzuj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pqlla5myqxmesenyvez_a.png"/><Relationship Id="rId1" Type="http://schemas.openxmlformats.org/officeDocument/2006/relationships/image" Target="media/nq1poeqpfilshb4qmity9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الأقدم الأعظم شهد القيوم لهذا المظلوم...</dc:title>
  <dc:creator>Ocean of Lights</dc:creator>
  <cp:lastModifiedBy>Ocean of Lights</cp:lastModifiedBy>
  <cp:revision>1</cp:revision>
  <dcterms:created xsi:type="dcterms:W3CDTF">2024-10-29T23:10:29.716Z</dcterms:created>
  <dcterms:modified xsi:type="dcterms:W3CDTF">2024-10-29T23:10:29.716Z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