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محبوب عالم  - يا ورقتى، يا‌امتى عليک بهائى...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ch7wsqzupoeypltq99dq"/>
      <w:r>
        <w:rPr>
          <w:rtl/>
        </w:rPr>
        <w:t xml:space="preserve">از اثار حضرت بهاءالله - آثار قلم اعلى - جلد ۳ (١٦٣ بديع)، لوح رقم (۹۷)، صفحه ۱۲۳ - ۱۲۲</w:t>
      </w:r>
    </w:p>
    <w:p>
      <w:pPr>
        <w:pStyle w:val="Heading2"/>
        <w:pStyle w:val="RtlHeading2Low"/>
        <w:bidi/>
      </w:pPr>
      <w:hyperlink w:history="1" r:id="rIdifqwbz78autsqa1nubuyi"/>
      <w:r>
        <w:rPr>
          <w:rtl/>
        </w:rPr>
        <w:t xml:space="preserve">بنام محبوب عالم</w:t>
      </w:r>
    </w:p>
    <w:p>
      <w:pPr>
        <w:pStyle w:val="RtlNormalLow"/>
        <w:bidi/>
      </w:pPr>
      <w:r>
        <w:rPr>
          <w:rtl/>
        </w:rPr>
        <w:t xml:space="preserve">يا ورقتى، يا‌امتى عليک بهائى، للّه الحمد مؤيّد شدى بر اقبال و اقرار و اعتراف به‌آنچه که لسان عظمت به‌آن نطق نمود. امروز‌ هر نفسى به‌افق اعلی توجّه نمود او از‌اهل توحيد حقيقى لدى‌اللّه مذکور و مسطور. چه‌که اين يوم مبارک به‌حق وحده منسوبست و در کتب قبل و بعد ‌به‌يوم‌‌اللّه موسوم و مذکور. جميع‌ عالم از‌ براى عرفان ‌اين امر اعظم خلق شده‌اند ولکن جزاى اعمال کلّ را منع نمود و محروم ساخت مگر نفوسى‌که يد قدرت ايشان را اخذ نمود و از‌ظلمت نفس و‌هوى نجات بخشيد. اگر به‌جميع اعضا و جوارح و عروق و شعرات الى اليوم الّذى لا آخر له حق جلّ جلاله را ستايش نمائى و حمد کنى هرآينه نزد اين فضل اعظم معدوم صرفست. اگر حکمت اقتضا نمايد و‌يا مصلحت منافى نباشد در توجّه بشطر سجن بأسى نه. نسئل‌اللّه ان يؤيّدک و يحفظک و يرزقک لقائه اَو يکتب لک اجره. انّ ربّک هو الرّحمن و هو‌الرّحيم و هو علی کلّ شيئ قدير. قلم شما رسيد و به‌طراز قبول فائز و باصبعى قدرة ربّک مشرّف. قد‌جرى منه کوثر الحيوان ان افرحى انّ ربّک هو الفضّال الکريم. نيّت شما‌در ساحت اقدس مجسّم شد و‌بشکل همان قلمى که اراده نمودى ظاهر انّه يفعل ما يشاء و يحکم ما‌يريد و يبدّل الشئ بالشّئ و هو‌المقتدر القدير. البهاء المشرق من افق سماء رحمتى عليک و علی‌کلّ امة آمنت و استقامت علی امر‌اللّه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0ks2indu7yt54ksofzs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cffgg2e6i106hesljs5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ch7wsqzupoeypltq99dq" Type="http://schemas.openxmlformats.org/officeDocument/2006/relationships/hyperlink" Target="#&#1575;&#1586;-&#1575;&#1579;&#1575;&#1585;-&#1581;&#1590;&#1585;&#1578;-&#1576;&#1607;&#1575;&#1569;&#1575;&#1604;&#1604;&#1607;---&#1570;&#1579;&#1575;&#1585;-&#1602;&#1604;&#1605;-&#1575;&#1593;&#1604;&#1609;---&#1580;&#1604;&#1583;-&#1779;-&#1633;&#1638;&#1635;-&#1576;&#1583;&#1610;&#1593;-&#1604;&#1608;&#1581;-&#1585;&#1602;&#1605;-&#1785;&#1783;-&#1589;&#1601;&#1581;&#1607;-&#1777;&#1778;&#1779;---&#1777;&#1778;&#1778;" TargetMode="External"/><Relationship Id="rIdifqwbz78autsqa1nubuyi" Type="http://schemas.openxmlformats.org/officeDocument/2006/relationships/hyperlink" Target="#&#1576;&#1606;&#1575;&#1605;-&#1605;&#1581;&#1576;&#1608;&#1576;-&#1593;&#1575;&#1604;&#1605;" TargetMode="External"/><Relationship Id="rId9" Type="http://schemas.openxmlformats.org/officeDocument/2006/relationships/image" Target="media/q-mc4uc4hri0sho1vibkx.png"/></Relationships>
</file>

<file path=word/_rels/footer1.xml.rels><?xml version="1.0" encoding="UTF-8"?><Relationships xmlns="http://schemas.openxmlformats.org/package/2006/relationships"><Relationship Id="rId0" Type="http://schemas.openxmlformats.org/officeDocument/2006/relationships/image" Target="media/q2jnrps3yl7su1z2xtzm2.png"/><Relationship Id="rId1" Type="http://schemas.openxmlformats.org/officeDocument/2006/relationships/image" Target="media/mo6h6-w6lk_hgktjvzplv.png"/></Relationships>
</file>

<file path=word/_rels/footer2.xml.rels><?xml version="1.0" encoding="UTF-8"?><Relationships xmlns="http://schemas.openxmlformats.org/package/2006/relationships"><Relationship Id="rIdm0ks2indu7yt54ksofzsa" Type="http://schemas.openxmlformats.org/officeDocument/2006/relationships/hyperlink" Target="https://oceanoflights.org/bahaullah-pub07-097-fa" TargetMode="External"/><Relationship Id="rIdecffgg2e6i106hesljs5t" Type="http://schemas.openxmlformats.org/officeDocument/2006/relationships/hyperlink" Target="https://oceanoflights.org" TargetMode="External"/><Relationship Id="rId0" Type="http://schemas.openxmlformats.org/officeDocument/2006/relationships/image" Target="media/yvihgx-juac4d0b9f4mhs.png"/><Relationship Id="rId1" Type="http://schemas.openxmlformats.org/officeDocument/2006/relationships/image" Target="media/qgrbykgzqqnlyn6zx-wef.png"/><Relationship Id="rId2" Type="http://schemas.openxmlformats.org/officeDocument/2006/relationships/image" Target="media/hgvlsgcim-lew0fh0eql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g3focsimztbvuws3z9mt.png"/><Relationship Id="rId1" Type="http://schemas.openxmlformats.org/officeDocument/2006/relationships/image" Target="media/h9xxsjde6-cebmgtk0m2y.png"/></Relationships>
</file>

<file path=word/_rels/header2.xml.rels><?xml version="1.0" encoding="UTF-8"?><Relationships xmlns="http://schemas.openxmlformats.org/package/2006/relationships"><Relationship Id="rId0" Type="http://schemas.openxmlformats.org/officeDocument/2006/relationships/image" Target="media/5_y_qft1-ee-a6asr19gz.png"/><Relationship Id="rId1" Type="http://schemas.openxmlformats.org/officeDocument/2006/relationships/image" Target="media/0f5rn1hvu9lqwr5ndogr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محبوب عالم  - يا ورقتى، يا‌امتى عليک بهائى...</dc:title>
  <dc:creator>Ocean of Lights</dc:creator>
  <cp:lastModifiedBy>Ocean of Lights</cp:lastModifiedBy>
  <cp:revision>1</cp:revision>
  <dcterms:created xsi:type="dcterms:W3CDTF">2025-07-13T04:30:35.975Z</dcterms:created>
  <dcterms:modified xsi:type="dcterms:W3CDTF">2025-07-13T04:30:35.975Z</dcterms:modified>
</cp:coreProperties>
</file>

<file path=docProps/custom.xml><?xml version="1.0" encoding="utf-8"?>
<Properties xmlns="http://schemas.openxmlformats.org/officeDocument/2006/custom-properties" xmlns:vt="http://schemas.openxmlformats.org/officeDocument/2006/docPropsVTypes"/>
</file>