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بنام خداوند توانا - کتابت در منظر اکبر به لحاظ...</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qystqyifprjpsjkmrg13"/>
      <w:r>
        <w:rPr>
          <w:rtl/>
        </w:rPr>
        <w:t xml:space="preserve">از اثار حضرت بهاءالله - آثار قلم اعلى - جلد ۳ (١٦٣ بديع)، لوح رقم (٢٨١)، صفحه ۵۴۰</w:t>
      </w:r>
    </w:p>
    <w:p>
      <w:pPr>
        <w:pStyle w:val="Heading2"/>
        <w:pStyle w:val="RtlHeading2Low"/>
        <w:bidi/>
      </w:pPr>
      <w:hyperlink w:history="1" r:id="rIdcgj0z7s0xvbb4wx2i-dv_"/>
      <w:r>
        <w:rPr>
          <w:rtl/>
        </w:rPr>
        <w:t xml:space="preserve">بنام خداوند توانا</w:t>
      </w:r>
    </w:p>
    <w:p>
      <w:pPr>
        <w:pStyle w:val="RtlNormalLow"/>
        <w:bidi/>
      </w:pPr>
      <w:r>
        <w:rPr>
          <w:rtl/>
        </w:rPr>
        <w:t xml:space="preserve">کتابت در منظر اکبر به لحاظ مالک قدر فائز و نفحات حب از آن استشمام شد بلی اليوم بايد از دوستان الهى که از من فى الامکان در سبيلش گذشته‌اند و به‌حبل محبّتش تمسّک جسته‌اند رايحه ايمان بشأنى متضوّع باشد‌که جميع عالم آنرا بيابند بلکه اهل قبور از آن نفحه مسکيّه به‌حيات ابديّه فائز شوند. بگو اى احبّاى الهى امروز روز اشتعال است و امروز روز توجّه است و امروز روز ذکر و‌ ثناست و امروز روز فرح اعظم و سرور اکبر است بايد جميع با کمال اتّحاد و تقديس و تنزيه بذکر حقّ مشغول باشيد و به‌حرارت محبة اللّه بشأنى ظاهر شويد که افسرده هاى عالم مشتعل شوند ليس هذا علی اللّه بعزيز. جهد نمائيد در خدمت امر به‌حکمتى که در الواح نازل شده. لعمر اللّه هذا يوم ليس له شبه و لا مثل ان اعملوا فيه ما انزلناه فى کتاب مبين الحمدللّه 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xlwxizppimohko690jy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vbmw6j0dq4zti5b6gik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qystqyifprjpsjkmrg13" Type="http://schemas.openxmlformats.org/officeDocument/2006/relationships/hyperlink" Target="#&#1575;&#1586;-&#1575;&#1579;&#1575;&#1585;-&#1581;&#1590;&#1585;&#1578;-&#1576;&#1607;&#1575;&#1569;&#1575;&#1604;&#1604;&#1607;---&#1570;&#1579;&#1575;&#1585;-&#1602;&#1604;&#1605;-&#1575;&#1593;&#1604;&#1609;---&#1580;&#1604;&#1583;-&#1779;-&#1633;&#1638;&#1635;-&#1576;&#1583;&#1610;&#1593;-&#1604;&#1608;&#1581;-&#1585;&#1602;&#1605;-&#1634;&#1640;&#1633;-&#1589;&#1601;&#1581;&#1607;-&#1781;&#1780;&#1776;" TargetMode="External"/><Relationship Id="rIdcgj0z7s0xvbb4wx2i-dv_" Type="http://schemas.openxmlformats.org/officeDocument/2006/relationships/hyperlink" Target="#&#1576;&#1606;&#1575;&#1605;-&#1582;&#1583;&#1575;&#1608;&#1606;&#1583;-&#1578;&#1608;&#1575;&#1606;&#1575;" TargetMode="External"/><Relationship Id="rId9" Type="http://schemas.openxmlformats.org/officeDocument/2006/relationships/image" Target="media/efzloowkgc3nsstnnzqxc.png"/></Relationships>
</file>

<file path=word/_rels/footer1.xml.rels><?xml version="1.0" encoding="UTF-8"?><Relationships xmlns="http://schemas.openxmlformats.org/package/2006/relationships"><Relationship Id="rId0" Type="http://schemas.openxmlformats.org/officeDocument/2006/relationships/image" Target="media/xcd3mcaktcqg4xhskfewt.png"/><Relationship Id="rId1" Type="http://schemas.openxmlformats.org/officeDocument/2006/relationships/image" Target="media/jpq518rk2rn6oqflkhzi7.png"/></Relationships>
</file>

<file path=word/_rels/footer2.xml.rels><?xml version="1.0" encoding="UTF-8"?><Relationships xmlns="http://schemas.openxmlformats.org/package/2006/relationships"><Relationship Id="rIdqxlwxizppimohko690jy7" Type="http://schemas.openxmlformats.org/officeDocument/2006/relationships/hyperlink" Target="https://oceanoflights.org/bahaullah-pub07-281-fa" TargetMode="External"/><Relationship Id="rIduvbmw6j0dq4zti5b6gikr" Type="http://schemas.openxmlformats.org/officeDocument/2006/relationships/hyperlink" Target="https://oceanoflights.org" TargetMode="External"/><Relationship Id="rId0" Type="http://schemas.openxmlformats.org/officeDocument/2006/relationships/image" Target="media/7nksnu9pq53h9mkxapouf.png"/><Relationship Id="rId1" Type="http://schemas.openxmlformats.org/officeDocument/2006/relationships/image" Target="media/q6tgob1fvr8h5b_rxczp4.png"/><Relationship Id="rId2" Type="http://schemas.openxmlformats.org/officeDocument/2006/relationships/image" Target="media/96dw47rvyyfh0hbb3s8z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ugyrlkc51rq3bdyyi4rl.png"/><Relationship Id="rId1" Type="http://schemas.openxmlformats.org/officeDocument/2006/relationships/image" Target="media/_bb4ipfjfkrqr41nljlyf.png"/></Relationships>
</file>

<file path=word/_rels/header2.xml.rels><?xml version="1.0" encoding="UTF-8"?><Relationships xmlns="http://schemas.openxmlformats.org/package/2006/relationships"><Relationship Id="rId0" Type="http://schemas.openxmlformats.org/officeDocument/2006/relationships/image" Target="media/dssihwmjh7oyxibe2q8nn.png"/><Relationship Id="rId1" Type="http://schemas.openxmlformats.org/officeDocument/2006/relationships/image" Target="media/wvn3pv0heizdqzwhbaxr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بنام خداوند توانا - کتابت در منظر اکبر به لحاظ...</dc:title>
  <dc:creator>Ocean of Lights</dc:creator>
  <cp:lastModifiedBy>Ocean of Lights</cp:lastModifiedBy>
  <cp:revision>1</cp:revision>
  <dcterms:created xsi:type="dcterms:W3CDTF">2025-07-14T13:14:39.510Z</dcterms:created>
  <dcterms:modified xsi:type="dcterms:W3CDTF">2025-07-14T13:14:39.510Z</dcterms:modified>
</cp:coreProperties>
</file>

<file path=docProps/custom.xml><?xml version="1.0" encoding="utf-8"?>
<Properties xmlns="http://schemas.openxmlformats.org/officeDocument/2006/custom-properties" xmlns:vt="http://schemas.openxmlformats.org/officeDocument/2006/docPropsVTypes"/>
</file>