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بنام خداوند دانا - يا محمّد قلی لعمر اللّه بايد در عالم فخر نمائى...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z413nab_zn4jm97n-3a1u"/>
      <w:r>
        <w:rPr>
          <w:rtl/>
        </w:rPr>
        <w:t xml:space="preserve">از اثار حضرت بهاءالله - آثار قلم اعلى - جلد ۳ (١٦٣ بديع)، لوح رقم (۳۷۶)، صفحه ۶۹۰ - ۶۸۹</w:t>
      </w:r>
    </w:p>
    <w:p>
      <w:pPr>
        <w:pStyle w:val="Heading2"/>
        <w:pStyle w:val="RtlHeading2Low"/>
        <w:bidi/>
      </w:pPr>
      <w:hyperlink w:history="1" r:id="rId-wgdqjyaaxriadnjwyvoc"/>
      <w:r>
        <w:rPr>
          <w:rtl/>
        </w:rPr>
        <w:t xml:space="preserve">بنام خداوند دانا</w:t>
      </w:r>
    </w:p>
    <w:p>
      <w:pPr>
        <w:pStyle w:val="RtlNormalLow"/>
        <w:bidi/>
      </w:pPr>
      <w:r>
        <w:rPr>
          <w:rtl/>
        </w:rPr>
        <w:t xml:space="preserve">يا محمّد قلی لعمر اللّه بايد در عالم فخر نمائى شنيدى آنچه را که از قبل احدى نشنيده و ديدى آنچه را که احدى نديده آنچه از منکرين و غافلين در اين امر ظاهر ميشود کلّ برهانى است اعظم بر حقّيت حزب اللّه صد هزار طوبى از براى نفسى که در سبيل دوست اسم و عزّت را رايگان داد عالم بيک عمل پاک معادله نمى نمايد زود است که آنچه را لسان حکايت ميکند چشم ادراک نمايد جميع منتسبين علی قبل اکبر عليه بهائى و عنايتى را تکبير ميرسانيم و تسلّى ميدهيم بشّر هم برحمتى الّتى سبقتهم و بعنايتى الّتى احاطتهم انّا غفرنا هم و عفونا عنهم و کفّرنا عنهم ما لا ينبغى لهم طوبى لمن تمسّک اليوم بالرّجوع و فاز ببحر الغفران من لدى الرّحمن اَلا انّه من الفائزين فى کتاب مبين بگو قدر و مقام علی را بدانيد اگر انسان از حزن و خوف يک آن مضطرب شود از خوف و عذاب و سطوت دائمى چه خواهد نمود الحمد للّه اشراقات انوار آفتاب فضل بعضى را احاطه نموده و بعضى را هم خواهد نمود فسوف يرجعون الی اللّه و يقومون علی تدارک مافات عنهم چه که هر نفسى فى الجمله غافل شد و ياسطوت ظلم او را از نيّر عدل باز داشت لکن در ايّام و ليالی هم بذکر دوست يکتا مشغول بود و بمحبّتش مزيّن و اليوم چون يوم فرح اکبر است و بحر عنايت در امواج کلّ امام وجه قائم و بطراز الطاف مطرّز از حق توفيق بطلب تا کلّ را فائز فرمايد بآنچه که سبب نجات و فلاح است يا ايّها النّاظر الی الوجه بسيار از نفوس حال سائل و آملند که فى سبيله تعالی طائف حبس شوند و با سلاسل هم آغوش گردند لعمر اللّه اين سلاسل از صد هزار حمايل اولی و احبّ است چه که آن بحق منسوب و اين بمطالع ظلم اعاذنا اللّه و ايّاکم من شرّ هؤلاء الغافلين مخصوص شما اذن عنايت نموديم ان اقبل و کن من الشّاکرين و نذکر محمّد و نبشّره بعنايات ربّه الکريم له ان يتمسّک بحبل العدل و يذکر اللّه بالحکمة و البيان انّه لهو السّامع المجيب 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8a_vjl9krvjfow5z3xx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qzpshvj8b6jupsdtoq7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04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0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05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05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04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z413nab_zn4jm97n-3a1u" Type="http://schemas.openxmlformats.org/officeDocument/2006/relationships/hyperlink" Target="#&#1575;&#1586;-&#1575;&#1579;&#1575;&#1585;-&#1581;&#1590;&#1585;&#1578;-&#1576;&#1607;&#1575;&#1569;&#1575;&#1604;&#1604;&#1607;---&#1570;&#1579;&#1575;&#1585;-&#1602;&#1604;&#1605;-&#1575;&#1593;&#1604;&#1609;---&#1580;&#1604;&#1583;-&#1779;-&#1633;&#1638;&#1635;-&#1576;&#1583;&#1610;&#1593;-&#1604;&#1608;&#1581;-&#1585;&#1602;&#1605;-&#1779;&#1783;&#1782;-&#1589;&#1601;&#1581;&#1607;-&#1782;&#1785;&#1776;---&#1782;&#1784;&#1785;" TargetMode="External"/><Relationship Id="rId-wgdqjyaaxriadnjwyvoc" Type="http://schemas.openxmlformats.org/officeDocument/2006/relationships/hyperlink" Target="#&#1576;&#1606;&#1575;&#1605;-&#1582;&#1583;&#1575;&#1608;&#1606;&#1583;-&#1583;&#1575;&#1606;&#1575;" TargetMode="External"/><Relationship Id="rId9" Type="http://schemas.openxmlformats.org/officeDocument/2006/relationships/image" Target="media/luwwovq6ctyp4mdcf0blk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cdhqit4nxzc7aprxbtz7.png"/><Relationship Id="rId1" Type="http://schemas.openxmlformats.org/officeDocument/2006/relationships/image" Target="media/miu69vskkpnx95fks83oj.png"/></Relationships>
</file>

<file path=word/_rels/footer2.xml.rels><?xml version="1.0" encoding="UTF-8"?><Relationships xmlns="http://schemas.openxmlformats.org/package/2006/relationships"><Relationship Id="rIdz8a_vjl9krvjfow5z3xxd" Type="http://schemas.openxmlformats.org/officeDocument/2006/relationships/hyperlink" Target="https://oceanoflights.org/bahaullah-pub07-376-fa" TargetMode="External"/><Relationship Id="rIdlqzpshvj8b6jupsdtoq7l" Type="http://schemas.openxmlformats.org/officeDocument/2006/relationships/hyperlink" Target="https://oceanoflights.org" TargetMode="External"/><Relationship Id="rId0" Type="http://schemas.openxmlformats.org/officeDocument/2006/relationships/image" Target="media/y6zquvupboooeo5uq7uf5.png"/><Relationship Id="rId1" Type="http://schemas.openxmlformats.org/officeDocument/2006/relationships/image" Target="media/uo4krmeebolboum4sbysp.png"/><Relationship Id="rId2" Type="http://schemas.openxmlformats.org/officeDocument/2006/relationships/image" Target="media/giacnsegw0uztkf4ktiq4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qnwd1nu-ifwlzsnyqrtm.png"/><Relationship Id="rId1" Type="http://schemas.openxmlformats.org/officeDocument/2006/relationships/image" Target="media/sux25njinrfly7npakow4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gkzog6pqjp-n3o5hskvhc.png"/><Relationship Id="rId1" Type="http://schemas.openxmlformats.org/officeDocument/2006/relationships/image" Target="media/ptsnciqf3-4ofljceiae_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بنام خداوند دانا - يا محمّد قلی لعمر اللّه بايد در عالم فخر نمائى...</dc:title>
  <dc:creator>Ocean of Lights</dc:creator>
  <cp:lastModifiedBy>Ocean of Lights</cp:lastModifiedBy>
  <cp:revision>1</cp:revision>
  <dcterms:created xsi:type="dcterms:W3CDTF">2025-07-17T08:30:09.002Z</dcterms:created>
  <dcterms:modified xsi:type="dcterms:W3CDTF">2025-07-17T08:30:09.002Z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