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لا زال قلم مالک قدم بذکر دوستان مشغول و متحرک گاهی فرات رحمت...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8kzenb9y9fl60vihe-tzf"/>
      <w:r>
        <w:rPr>
          <w:rtl/>
        </w:rPr>
        <w:t xml:space="preserve">رقم (28) – من آثار حضرت بهاءالله – کتاب اشراقات – صفحه 278 – 281</w:t>
      </w:r>
    </w:p>
    <w:p>
      <w:pPr>
        <w:pStyle w:val="Heading2"/>
        <w:pStyle w:val="RtlHeading2"/>
        <w:bidi/>
      </w:pPr>
      <w:hyperlink w:history="1" r:id="rIdrgsw0trvbxbqfeusldkqg"/>
      <w:r>
        <w:rPr>
          <w:rtl/>
        </w:rPr>
        <w:t xml:space="preserve">( 28 )</w:t>
      </w:r>
    </w:p>
    <w:p>
      <w:pPr>
        <w:pStyle w:val="Heading2"/>
        <w:pStyle w:val="RtlHeading2"/>
        <w:bidi/>
      </w:pPr>
      <w:hyperlink w:history="1" r:id="rIdqmvyrttgzfkq3s2nran_j"/>
      <w:r>
        <w:rPr>
          <w:rtl/>
        </w:rPr>
        <w:t xml:space="preserve">هو الشاهد السامع الخبیر</w:t>
      </w:r>
    </w:p>
    <w:p>
      <w:pPr>
        <w:pStyle w:val="RtlNormal"/>
        <w:bidi/>
      </w:pPr>
      <w:r>
        <w:rPr>
          <w:rtl/>
        </w:rPr>
        <w:t xml:space="preserve">لا زال قلم مالک قدم بذکر دوستان مشغول و متحرک گاهی فرات رحمت از او جاری و هنگامی کتاب مبین از او نازل اوست یکتا و خطیب اول دنیا لا زال بر منبر تمکین متمکن و بمواعظ کافیه و نصایح نافعه ناطق حق شاهد و خلق گواه که آنی خود را ستر نکرده و حفظ ننموده امام وجوه اهل عالم قیام نمود و بما اراد امر فرمود مقصود اصلاح عالم و راحت امم بوده این اصلاح و راحت ظاهر نشود مگر باتحاد و اتفاق و ان حاصل نشود مگر بنصایح قلم اعلی بیانش آفاق را بنور اتفاق منور فرماید ذکرش نار محبت بر افروزد و سبحات مانعه و حجبات حایله را بسوزد یک عمل پاکرا از افلاک بگذراند و بال بسته را بگشاید و قوت رفته را باز آرد حزب شیعه از ناسپاسی و حق نشناسی از پست ترین احزاب عالم نزد مالک رقاب امم مذکور هزار و سیصد سنه یا حق گفتند و بعد بسیوف بغضا شهیدش نمودند جزا در یوم جزا این بود و از ان مقام اعمال ظاهر و مشهود الی حین اهل توحید بر ذلت وارده آگاه نه که سبب چیست و علت چه اقوی الاحزاب بودند و حال اضعف الاحزاب مشاهده میشوند قوت بضعف و ثروت بفقر و عزت بذلت و ربح بخسارت تبدیل شد لعمر الله کل از جزای اعمال بوده و هست و حال بمثابه قارون در هر حین باندازه یک اندازه بزمین فرو میروند و شاعر نیستند عنقریب آنچه در الواح از قلم اعلی نازل در ظاهر مشاهده نمایند یا حزب الله التقدیس التقدیس التقوی التقوی بمثابه سرو آزاد باشید و چون قلب بها فارغ و آزاد بگو یا حزب الله ناصر و معین و جنود حق در زبر و الواح بمثابه آفتاب ظاهر و لائح ان جنود اعمال طیبه و اخلاق مرضیه بوده و هست هر نفسی الیوم بجنود اخلاق و تقوی نصرت نماید و لله و فی سبیل الله بر خدمت قیام کند البته آثارش در اشطار ظاهر و هویدا گردد</w:t>
      </w:r>
    </w:p>
    <w:p>
      <w:pPr>
        <w:pStyle w:val="RtlNormal"/>
        <w:bidi/>
      </w:pPr>
      <w:r>
        <w:rPr>
          <w:rtl/>
        </w:rPr>
        <w:t xml:space="preserve">یا علی قبل اکبر اذا فزت بلوح الله و اثره قل الهی الهی لک الحمد بما هدیتنی و رزقتنی و لک الثنآء بما عرفتنی و قربتنی اسئلک یا مالک القدم بالاسم الاعظم و بامرک المبرم الذی به سخرت الامم ان تجعلنی فی کل الاحوال متمسکا بحبل فضلک و متشبثا بذیل عطآئک ای رب ترانی مقبلا الی مشرق امرک و مصدر عنایتک اسئلک بانوار وجهک و بما جری من قلمک ان تؤیدنی علی ما ینبغی لا یامک و یتضوع منه عرف رضآئک ثم قدر لی و لمن معی خیر الآخرة و الاولی انک انت مولی الوری لا اله الا انت القوی القدیر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mkzo3hbfayax9f5d4a1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5rfqlvkmxri-wdsxzfi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0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0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0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0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kzenb9y9fl60vihe-tzf" Type="http://schemas.openxmlformats.org/officeDocument/2006/relationships/hyperlink" Target="#&#1585;&#1602;&#1605;-28--&#1605;&#1606;-&#1570;&#1579;&#1575;&#1585;-&#1581;&#1590;&#1585;&#1578;-&#1576;&#1607;&#1575;&#1569;&#1575;&#1604;&#1604;&#1607;--&#1705;&#1578;&#1575;&#1576;-&#1575;&#1588;&#1585;&#1575;&#1602;&#1575;&#1578;--&#1589;&#1601;&#1581;&#1607;-278--281" TargetMode="External"/><Relationship Id="rIdrgsw0trvbxbqfeusldkqg" Type="http://schemas.openxmlformats.org/officeDocument/2006/relationships/hyperlink" Target="#-28-" TargetMode="External"/><Relationship Id="rIdqmvyrttgzfkq3s2nran_j" Type="http://schemas.openxmlformats.org/officeDocument/2006/relationships/hyperlink" Target="#&#1607;&#1608;-&#1575;&#1604;&#1588;&#1575;&#1607;&#1583;-&#1575;&#1604;&#1587;&#1575;&#1605;&#1593;-&#1575;&#1604;&#1582;&#1576;&#1740;&#1585;" TargetMode="External"/><Relationship Id="rId9" Type="http://schemas.openxmlformats.org/officeDocument/2006/relationships/image" Target="media/3gxspmpghngvv03ukvu8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zt14bvvjsvgmisk0gy6d.png"/><Relationship Id="rId1" Type="http://schemas.openxmlformats.org/officeDocument/2006/relationships/image" Target="media/vuk3mynaocoms2cgyormp.png"/></Relationships>
</file>

<file path=word/_rels/footer2.xml.rels><?xml version="1.0" encoding="UTF-8"?><Relationships xmlns="http://schemas.openxmlformats.org/package/2006/relationships"><Relationship Id="rIdemkzo3hbfayax9f5d4a13" Type="http://schemas.openxmlformats.org/officeDocument/2006/relationships/hyperlink" Target="https://oceanoflights.org/bahaullah-pub11-028-fa" TargetMode="External"/><Relationship Id="rIds5rfqlvkmxri-wdsxzfix" Type="http://schemas.openxmlformats.org/officeDocument/2006/relationships/hyperlink" Target="https://oceanoflights.org" TargetMode="External"/><Relationship Id="rId0" Type="http://schemas.openxmlformats.org/officeDocument/2006/relationships/image" Target="media/-9qgvhcg9hyx0zqfbaemi.png"/><Relationship Id="rId1" Type="http://schemas.openxmlformats.org/officeDocument/2006/relationships/image" Target="media/zujnjyhwutyc33qk54n38.png"/><Relationship Id="rId2" Type="http://schemas.openxmlformats.org/officeDocument/2006/relationships/image" Target="media/cuts5pidkq2bjw07h9gf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37enjymkke49fgef9_kwq.png"/><Relationship Id="rId1" Type="http://schemas.openxmlformats.org/officeDocument/2006/relationships/image" Target="media/c5vbbvx6aqammzerrgmm7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voiy5dzxjcu9zw5kojxy.png"/><Relationship Id="rId1" Type="http://schemas.openxmlformats.org/officeDocument/2006/relationships/image" Target="media/t0welyds8zxreff4577k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 زال قلم مالک قدم بذکر دوستان مشغول و متحرک گاهی فرات رحمت...</dc:title>
  <dc:creator>Ocean of Lights</dc:creator>
  <cp:lastModifiedBy>Ocean of Lights</cp:lastModifiedBy>
  <cp:revision>1</cp:revision>
  <dcterms:created xsi:type="dcterms:W3CDTF">2024-07-02T23:23:20.267Z</dcterms:created>
  <dcterms:modified xsi:type="dcterms:W3CDTF">2024-07-02T23:23:20.267Z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