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تعالى شأنه العظمة والاقتدار جميع أنبياء وأولياء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gyysuilv-tx-4gom9vxru"/>
      <w:r>
        <w:rPr>
          <w:rtl/>
        </w:rPr>
        <w:t xml:space="preserve">من آثار حضرة بهاءالله – لئالئ الحكمة، المجلد 2، لوح رقم (14)، الصفحة 72 - 73</w:t>
      </w:r>
    </w:p>
    <w:p>
      <w:pPr>
        <w:pStyle w:val="Heading2"/>
        <w:pStyle w:val="RtlHeading2"/>
        <w:bidi/>
      </w:pPr>
      <w:hyperlink w:history="1" r:id="rIdjl9zgnlhcp9kqpt2efptc"/>
      <w:r>
        <w:rPr>
          <w:rtl/>
        </w:rPr>
        <w:t xml:space="preserve">هو اللّه تعالی شأنه العَظمة و الاقتدار</w:t>
      </w:r>
    </w:p>
    <w:p>
      <w:pPr>
        <w:pStyle w:val="RtlNormal"/>
        <w:bidi/>
      </w:pPr>
      <w:r>
        <w:rPr>
          <w:rtl/>
        </w:rPr>
        <w:t xml:space="preserve">جمیع انبیاء و اولیاء از نزد حَقّ جلَّ جلالُهُ مأمور بوده‌اند که اشجار وجود انسانی را از فرات آداب و دانائی سقایه نمایند ، تا از کل ظاهر شود آنچه که در ایشان بنفس ایشان مِن عِنْدِ اللّهِ ودیعه گذاشته شده ، هر درختی را ثمری مشهود ، چنانچه مشهود میشود شجر بی ثمر لایق نار است ، و مقصود از آنچه فرموده‌اند و تعلیم داده‌اند حفظ مراتب و مقامات عالم انسانی بوده ، طوبی از برای نفسیکه در یوم الٓهی باصول اللّه تمسّک جست و از قانون حقیقی انحراف نجست ، اثمار سدرهٴ وجود امانت و دیانت و صدق و صفا ، و اعظم از کل بعد از توحید حضرت باری جَلَّ وَ عَزَّ مراعات حقوق والدین است ، در جمیع کتب الٓهی این فقره مذکور و از قلم اعلی مسطور ، اَن اَنْظُر ما اَنزَلَهُ الرَّحمنُ فِی الفُرقانِ قَولَهُ تَعالی : وَ اَعبُدُوا اللّهَ وَ لا تُشرِکُوا بِهِ شَیئاً وَ بِاَلوالِدَینِ اِحساناً ملاحظه نمائید احسان بوالدین را با توحید مقترن فرموده ، طُوبی لِکُلِّ عارِفٍ حَکِیمٍ یَشهَدُ وَ یَری وَ یَقرَٴُ وَ یَعرِفُ وَ یَعمَلُ بِما اَنزَلَهُ اللّهُ فِی کُتُبِ القَبلِ وَ فِی هذا اللَّوحِ العَظِیمِ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l5sta0x_pq5wtf9ri5b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poeltb2xpfbzek0hgqn8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39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39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39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39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yysuilv-tx-4gom9vxru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14-&#1575;&#1604;&#1589;&#1601;&#1581;&#1577;-72---73" TargetMode="External"/><Relationship Id="rIdjl9zgnlhcp9kqpt2efptc" Type="http://schemas.openxmlformats.org/officeDocument/2006/relationships/hyperlink" Target="#&#1607;&#1608;-&#1575;&#1604;&#1604;&#1617;&#1607;-&#1578;&#1593;&#1575;&#1604;&#1740;-&#1588;&#1571;&#1606;&#1607;-&#1575;&#1604;&#1593;&#1614;&#1592;&#1605;&#1577;-&#1608;-&#1575;&#1604;&#1575;&#1602;&#1578;&#1583;&#1575;&#1585;" TargetMode="External"/><Relationship Id="rId9" Type="http://schemas.openxmlformats.org/officeDocument/2006/relationships/image" Target="media/00s51v75gmmf7d95mpf1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hpubkr5hx1mhy08vqh-d.png"/><Relationship Id="rId1" Type="http://schemas.openxmlformats.org/officeDocument/2006/relationships/image" Target="media/sviw_rtxo8npf87av18tn.png"/></Relationships>
</file>

<file path=word/_rels/footer2.xml.rels><?xml version="1.0" encoding="UTF-8"?><Relationships xmlns="http://schemas.openxmlformats.org/package/2006/relationships"><Relationship Id="rIdtl5sta0x_pq5wtf9ri5bl" Type="http://schemas.openxmlformats.org/officeDocument/2006/relationships/hyperlink" Target="https://oceanoflights.org/bahaullah-pub14-014-fa" TargetMode="External"/><Relationship Id="rIdcpoeltb2xpfbzek0hgqn8" Type="http://schemas.openxmlformats.org/officeDocument/2006/relationships/hyperlink" Target="https://oceanoflights.org" TargetMode="External"/><Relationship Id="rId0" Type="http://schemas.openxmlformats.org/officeDocument/2006/relationships/image" Target="media/pcqh5obmzl0xkqv4aeh0m.png"/><Relationship Id="rId1" Type="http://schemas.openxmlformats.org/officeDocument/2006/relationships/image" Target="media/j6rkyjmnoufuo2d2g3jaz.png"/><Relationship Id="rId2" Type="http://schemas.openxmlformats.org/officeDocument/2006/relationships/image" Target="media/c67abxcoomkstcyswxkh8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pfuir0f0iihnwnz5y6qm.png"/><Relationship Id="rId1" Type="http://schemas.openxmlformats.org/officeDocument/2006/relationships/image" Target="media/x1yvrzicpr7skvrs7ypl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dwloegfdefsggtgloswg.png"/><Relationship Id="rId1" Type="http://schemas.openxmlformats.org/officeDocument/2006/relationships/image" Target="media/azxaibmf9cluchmqv_pq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تعالى شأنه العظمة والاقتدار جميع أنبياء وأولياء</dc:title>
  <dc:creator>Ocean of Lights</dc:creator>
  <cp:lastModifiedBy>Ocean of Lights</cp:lastModifiedBy>
  <cp:revision>1</cp:revision>
  <dcterms:created xsi:type="dcterms:W3CDTF">2024-07-02T21:27:09.758Z</dcterms:created>
  <dcterms:modified xsi:type="dcterms:W3CDTF">2024-07-02T21:27:09.758Z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