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الأقدس الأمنع الأعظم إنّا نزّلنا ما لا يعرفه أحدٌ</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ogdbmpdyidcti1vwdxm_y"/>
      <w:r>
        <w:rPr>
          <w:rtl/>
        </w:rPr>
        <w:t xml:space="preserve">من آثار حضرة بهاءالله – لئالئ الحكمة، المجلد 2، لوح رقم (60)، الصفحة 137 - 138</w:t>
      </w:r>
    </w:p>
    <w:p>
      <w:pPr>
        <w:pStyle w:val="Heading2"/>
        <w:pStyle w:val="RtlHeading2Low"/>
        <w:bidi/>
      </w:pPr>
      <w:hyperlink w:history="1" r:id="rIdnky2hdem2ebx-a4qlvmek"/>
      <w:r>
        <w:rPr>
          <w:rtl/>
        </w:rPr>
        <w:t xml:space="preserve">الاقدس الامنع الاعظم</w:t>
      </w:r>
    </w:p>
    <w:p>
      <w:pPr>
        <w:pStyle w:val="RtlNormalLow"/>
        <w:bidi/>
      </w:pPr>
      <w:r>
        <w:rPr>
          <w:rtl/>
        </w:rPr>
        <w:t xml:space="preserve">انّا نزّلنا مرّة ما لا یعرفه احد الّا من شاء اللّه و فی مقام نزّلنا الایات علی شأن یعرفها العباد و ما اراد بها ربّهم العلیم الخبیر لعمری نحبّ ان ینطق بکلمات یعرفها کلّ من اقبل الی اللّه کذلک تقتضی رحمتی الّتی سبقت العالمین ان اشکروا اللّه بما ینطق المحبوب علی لسانکم انّ هذا لفضل عظیم انّ الّذین بعدوا الیوم عن فضل اللّه و رحمته اولئک فی ضلال مبین و الّذین اقبلوا و اعترفوا بما نزّل فی الالواح انّهم من الفائزین من النّاس من اخذ الظّلمة لنفسه نورا و منهم من ضلّ فی هیماء الضّلال و لا یکوننّ من الشّاعرین قد ارتفع النداء علی شأن سمعت الذّرّات و لکنّ النّاس اکثرهم من الغافلین قد اشرقت شمس البیان علی شأن احاطت الامکان اشراقها و لکنّ النّاس اکثرهم من المعرضین یرون برهان اللّه و سلطانه و ینکرونه بما اتّبعوا کلّ جاهل بعید قل یا قوم خافوا اللّه و لا تنظروا الوجه بابصارکم بل بهذا البصر المنیر کذلک امرتم فی کلّ الالواح ان انتم من الفقهین انّک لا تحزن من الّذین کفروا باللّه و ما ورد علینا من جنود الظّالمین ان اشکره فی کلّ الاحیان و توکّل علیه انّه مع عباده المتوکّلین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6g7ggoos4rnjis_4b47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wtzgd66fvrtof8xinjn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52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352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352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52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ogdbmpdyidcti1vwdxm_y" Type="http://schemas.openxmlformats.org/officeDocument/2006/relationships/hyperlink" Target="#&#1605;&#1606;-&#1570;&#1579;&#1575;&#1585;-&#1581;&#1590;&#1585;&#1577;-&#1576;&#1607;&#1575;&#1569;&#1575;&#1604;&#1604;&#1607;--&#1604;&#1574;&#1575;&#1604;&#1574;-&#1575;&#1604;&#1581;&#1603;&#1605;&#1577;-&#1575;&#1604;&#1605;&#1580;&#1604;&#1583;-2-&#1604;&#1608;&#1581;-&#1585;&#1602;&#1605;-60-&#1575;&#1604;&#1589;&#1601;&#1581;&#1577;-137---138" TargetMode="External"/><Relationship Id="rIdnky2hdem2ebx-a4qlvmek" Type="http://schemas.openxmlformats.org/officeDocument/2006/relationships/hyperlink" Target="#&#1575;&#1604;&#1575;&#1602;&#1583;&#1587;-&#1575;&#1604;&#1575;&#1605;&#1606;&#1593;-&#1575;&#1604;&#1575;&#1593;&#1592;&#1605;" TargetMode="External"/><Relationship Id="rId9" Type="http://schemas.openxmlformats.org/officeDocument/2006/relationships/image" Target="media/fq-zpo7hbifonwdz9c2ju.png"/></Relationships>
</file>

<file path=word/_rels/footer1.xml.rels><?xml version="1.0" encoding="UTF-8"?><Relationships xmlns="http://schemas.openxmlformats.org/package/2006/relationships"><Relationship Id="rId0" Type="http://schemas.openxmlformats.org/officeDocument/2006/relationships/image" Target="media/0uqosvetisfx-doel0c4q.png"/><Relationship Id="rId1" Type="http://schemas.openxmlformats.org/officeDocument/2006/relationships/image" Target="media/jw9o5jqzce3uia-1vhyhf.png"/></Relationships>
</file>

<file path=word/_rels/footer2.xml.rels><?xml version="1.0" encoding="UTF-8"?><Relationships xmlns="http://schemas.openxmlformats.org/package/2006/relationships"><Relationship Id="rIdg6g7ggoos4rnjis_4b47y" Type="http://schemas.openxmlformats.org/officeDocument/2006/relationships/hyperlink" Target="https://oceanoflights.org/bahaullah-pub14-060-ar" TargetMode="External"/><Relationship Id="rIdowtzgd66fvrtof8xinjnp" Type="http://schemas.openxmlformats.org/officeDocument/2006/relationships/hyperlink" Target="https://oceanoflights.org" TargetMode="External"/><Relationship Id="rId0" Type="http://schemas.openxmlformats.org/officeDocument/2006/relationships/image" Target="media/zbkhtvmwkzywturzntxwy.png"/><Relationship Id="rId1" Type="http://schemas.openxmlformats.org/officeDocument/2006/relationships/image" Target="media/f1delzmyrhlhlemrmlcyj.png"/><Relationship Id="rId2" Type="http://schemas.openxmlformats.org/officeDocument/2006/relationships/image" Target="media/zm-4z1tmkn2qe2itkfi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_6q5atkmg5i5sikbs5zlm.png"/><Relationship Id="rId1" Type="http://schemas.openxmlformats.org/officeDocument/2006/relationships/image" Target="media/cgyueokcwqty9_rlk37yc.png"/></Relationships>
</file>

<file path=word/_rels/header2.xml.rels><?xml version="1.0" encoding="UTF-8"?><Relationships xmlns="http://schemas.openxmlformats.org/package/2006/relationships"><Relationship Id="rId0" Type="http://schemas.openxmlformats.org/officeDocument/2006/relationships/image" Target="media/ngdgjqtgmlb6ztkhymcln.png"/><Relationship Id="rId1" Type="http://schemas.openxmlformats.org/officeDocument/2006/relationships/image" Target="media/sw-afwtkkkzm8uokwykc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الأقدس الأمنع الأعظم إنّا نزّلنا ما لا يعرفه أحدٌ</dc:title>
  <dc:creator>Ocean of Lights</dc:creator>
  <cp:lastModifiedBy>Ocean of Lights</cp:lastModifiedBy>
  <cp:revision>1</cp:revision>
  <dcterms:created xsi:type="dcterms:W3CDTF">2024-10-29T21:27:08.548Z</dcterms:created>
  <dcterms:modified xsi:type="dcterms:W3CDTF">2024-10-29T21:27:08.548Z</dcterms:modified>
</cp:coreProperties>
</file>

<file path=docProps/custom.xml><?xml version="1.0" encoding="utf-8"?>
<Properties xmlns="http://schemas.openxmlformats.org/officeDocument/2006/custom-properties" xmlns:vt="http://schemas.openxmlformats.org/officeDocument/2006/docPropsVTypes"/>
</file>