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المشرق من أفق اللوح باسمه القدير كتاب من لدنّا لمن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cfxb03dhg4tpspip7cvp"/>
      <w:r>
        <w:rPr>
          <w:rtl/>
        </w:rPr>
        <w:t xml:space="preserve">من آثار حضرة بهاءالله – لئالئ الحكمة، المجلد 2، لوح رقم (63)، الصفحة 142 - 143</w:t>
      </w:r>
    </w:p>
    <w:p>
      <w:pPr>
        <w:pStyle w:val="Heading2"/>
        <w:pStyle w:val="RtlHeading2"/>
        <w:bidi/>
      </w:pPr>
      <w:hyperlink w:history="1" r:id="rIdtmq3i-j2k7gpwif_4nw7y"/>
      <w:r>
        <w:rPr>
          <w:rtl/>
        </w:rPr>
        <w:t xml:space="preserve">هو المشرق من افق اللوح باسمه القدیر</w:t>
      </w:r>
    </w:p>
    <w:p>
      <w:pPr>
        <w:pStyle w:val="RtlNormal"/>
        <w:bidi/>
      </w:pPr>
      <w:r>
        <w:rPr>
          <w:rtl/>
        </w:rPr>
        <w:t xml:space="preserve">کتاب من لدنّا لمن تضوّع من ذکره عرف محبّة ربّه العلیم الخبیر لیجذبه بیان الرّحمن الی مقام یسمع من هزیز اریاحه انّه لا اله الّا انا الفرد الواحد العزیز العظیم یا ایّها المقبل ان افرح بما تشرّف کتابک باصغاء مالک الاسماء فی هذا المقام الّذی سمّی بالاسماء الحسنی فی الصّحیفة الحمراء و بسماء هذه السّماء فی لوحی الحفیظ و وجدنا منه عرف خلوصک و إقبالک و توجّهک الی الافق الاعلی مطلع اشراق شمس اسمی الابهی و اجبناک بلوح تجد منه رائحة عنایة ربّک الکریم طوبی لک بما اردت القیام علی خدمة ربّک مالک الانام انّه یویّدک فضلا من عنده و هو الفضّال القدیم</w:t>
      </w:r>
    </w:p>
    <w:p>
      <w:pPr>
        <w:pStyle w:val="RtlNormal"/>
        <w:bidi/>
      </w:pPr>
      <w:r>
        <w:rPr>
          <w:rtl/>
        </w:rPr>
        <w:t xml:space="preserve">ان انظر ثمّ اذکر فیما انزله الرّحمن فی الفرقان ( یوم یقوم النّاس لربّ العالمین ) فلمّا لاح و سطع انوار فجر الیوم اعرض  عنه العلماء و العرفاء الی ان افتوا علی من اتی بظلم مبین قد کانوا منتظرین فی اللّیالی و الایّام ظهور مظهر ربّهم الرّحمن فلمّا ظهر بالحقّ اعرضوا عنه و جادلوا بآیاته الّتی احاطت السّموات و الارضین قد ارتکبوا ما لا ارتکبه علماء الاصنام اذ اتی محمّد رسول اللّه و علماء الیهود اذ اتی الرّوح بامر مبین کذلک قضی الامر و لکنّ القوم اکثرهم من الجاهلین قد نبذوا کتاب اللّه عن ورائهم بما اتبّعوا کلّ جاهل مریب</w:t>
      </w:r>
    </w:p>
    <w:p>
      <w:pPr>
        <w:pStyle w:val="RtlNormal"/>
        <w:bidi/>
      </w:pPr>
      <w:r>
        <w:rPr>
          <w:rtl/>
        </w:rPr>
        <w:t xml:space="preserve">قم علی خدمة الامر بالحکمة و البیان و ذکّر من فی الامکان بما لاح واشرق من افق ارادة اللّه رب العالمین لا تحزن من الفراق و سطوته انّه یکتب لمن اراد اجر لقائه العزیز المنیع انّه یری و یحکم عنده علم کلّ شیء فی کتاب عزیز طوبی للسان نطق بالحقّ و لقلب اقبل الی الفرد الحکیم و لقلم یحرّر آثار ربّه الغفور الرّحیم قل ان یاتکم ناعق بالواح النّار دعوها عن ورائکم مقبلین الی اللّه العزیز الجمیل البهاء علیک و علی الّذین ما منعتهم کتب العالم و لا ضوضاء الامم عن هذا الکتاب الاعظم الّذی ینطق انّه لا اله الّا انا السّامع البصیر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nytx0yeyn6rvthjhhgn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lb4orqvb4vhkkaus3im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cfxb03dhg4tpspip7cvp" Type="http://schemas.openxmlformats.org/officeDocument/2006/relationships/hyperlink" Target="#&#1605;&#1606;-&#1570;&#1579;&#1575;&#1585;-&#1581;&#1590;&#1585;&#1577;-&#1576;&#1607;&#1575;&#1569;&#1575;&#1604;&#1604;&#1607;--&#1604;&#1574;&#1575;&#1604;&#1574;-&#1575;&#1604;&#1581;&#1603;&#1605;&#1577;-&#1575;&#1604;&#1605;&#1580;&#1604;&#1583;-2-&#1604;&#1608;&#1581;-&#1585;&#1602;&#1605;-63-&#1575;&#1604;&#1589;&#1601;&#1581;&#1577;-142---143" TargetMode="External"/><Relationship Id="rIdtmq3i-j2k7gpwif_4nw7y" Type="http://schemas.openxmlformats.org/officeDocument/2006/relationships/hyperlink" Target="#&#1607;&#1608;-&#1575;&#1604;&#1605;&#1588;&#1585;&#1602;-&#1605;&#1606;-&#1575;&#1601;&#1602;-&#1575;&#1604;&#1604;&#1608;&#1581;-&#1576;&#1575;&#1587;&#1605;&#1607;-&#1575;&#1604;&#1602;&#1583;&#1740;&#1585;" TargetMode="External"/><Relationship Id="rId9" Type="http://schemas.openxmlformats.org/officeDocument/2006/relationships/image" Target="media/y8fa1i0yrljnqy3s5yfwy.png"/></Relationships>
</file>

<file path=word/_rels/footer1.xml.rels><?xml version="1.0" encoding="UTF-8"?><Relationships xmlns="http://schemas.openxmlformats.org/package/2006/relationships"><Relationship Id="rId0" Type="http://schemas.openxmlformats.org/officeDocument/2006/relationships/image" Target="media/1eobs3qpkv2wzwqrtjafv.png"/><Relationship Id="rId1" Type="http://schemas.openxmlformats.org/officeDocument/2006/relationships/image" Target="media/upodutv8nwcbfw20i95zx.png"/></Relationships>
</file>

<file path=word/_rels/footer2.xml.rels><?xml version="1.0" encoding="UTF-8"?><Relationships xmlns="http://schemas.openxmlformats.org/package/2006/relationships"><Relationship Id="rIdgnytx0yeyn6rvthjhhgnp" Type="http://schemas.openxmlformats.org/officeDocument/2006/relationships/hyperlink" Target="https://oceanoflights.org/bahaullah-pub14-063-ar" TargetMode="External"/><Relationship Id="rId_lb4orqvb4vhkkaus3imz" Type="http://schemas.openxmlformats.org/officeDocument/2006/relationships/hyperlink" Target="https://oceanoflights.org" TargetMode="External"/><Relationship Id="rId0" Type="http://schemas.openxmlformats.org/officeDocument/2006/relationships/image" Target="media/3jna-tpcxmo614p4hvu1m.png"/><Relationship Id="rId1" Type="http://schemas.openxmlformats.org/officeDocument/2006/relationships/image" Target="media/5yqnard1mhkg5emhilfzh.png"/><Relationship Id="rId2" Type="http://schemas.openxmlformats.org/officeDocument/2006/relationships/image" Target="media/fxbq_vpn7cuvpsuwclpo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npq449p4freuvx7iznlv.png"/><Relationship Id="rId1" Type="http://schemas.openxmlformats.org/officeDocument/2006/relationships/image" Target="media/0wtj7myq3pkl5m4aduitx.png"/></Relationships>
</file>

<file path=word/_rels/header2.xml.rels><?xml version="1.0" encoding="UTF-8"?><Relationships xmlns="http://schemas.openxmlformats.org/package/2006/relationships"><Relationship Id="rId0" Type="http://schemas.openxmlformats.org/officeDocument/2006/relationships/image" Target="media/vdxvtjdzuorzmno9owbus.png"/><Relationship Id="rId1" Type="http://schemas.openxmlformats.org/officeDocument/2006/relationships/image" Target="media/ejyqv8wesgr0hvtjrzly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المشرق من أفق اللوح باسمه القدير كتاب من لدنّا لمن</dc:title>
  <dc:creator>Ocean of Lights</dc:creator>
  <cp:lastModifiedBy>Ocean of Lights</cp:lastModifiedBy>
  <cp:revision>1</cp:revision>
  <dcterms:created xsi:type="dcterms:W3CDTF">2024-07-02T21:28:42.817Z</dcterms:created>
  <dcterms:modified xsi:type="dcterms:W3CDTF">2024-07-02T21:28:42.817Z</dcterms:modified>
</cp:coreProperties>
</file>

<file path=docProps/custom.xml><?xml version="1.0" encoding="utf-8"?>
<Properties xmlns="http://schemas.openxmlformats.org/officeDocument/2006/custom-properties" xmlns:vt="http://schemas.openxmlformats.org/officeDocument/2006/docPropsVTypes"/>
</file>