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الباقي بعد فناء الأشياء أن يا عبد الله قد حضر كتابك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96ea1uhyzjuhdcjnb_tta"/>
      <w:r>
        <w:rPr>
          <w:rtl/>
        </w:rPr>
        <w:t xml:space="preserve">من آثار حضرة بهاءالله – لئالئ الحكمة، المجلد 2، لوح رقم (100)، الصفحة 197 - 199</w:t>
      </w:r>
    </w:p>
    <w:p>
      <w:pPr>
        <w:pStyle w:val="Heading2"/>
        <w:pStyle w:val="RtlHeading2Low"/>
        <w:bidi/>
      </w:pPr>
      <w:hyperlink w:history="1" r:id="rId56pmtw5cr6zke2h9lsoh8"/>
      <w:r>
        <w:rPr>
          <w:rtl/>
        </w:rPr>
        <w:t xml:space="preserve">هو الباقی بعد فناء الاشیاء</w:t>
      </w:r>
    </w:p>
    <w:p>
      <w:pPr>
        <w:pStyle w:val="RtlNormalLow"/>
        <w:bidi/>
      </w:pPr>
      <w:r>
        <w:rPr>
          <w:rtl/>
        </w:rPr>
        <w:t xml:space="preserve">ان یا عبد اللّه قد حضر کتابک بین یدی ربّک و توجّه الیه طرف الالطاف انّه لهو السّامع المجیب و اطّلعنا بما ذکر فیه ممّا نزل من سماء الامر فی سورة النصح انّ ربّک لهو العلیم الخبیر انتم المذکورون لدی العرش ینطق علی ذکرکم لسان العظمة و یجری علی اسمائکم قلمه المهیمن علی العالمین ان افرحوا بهذا الفضل ثمّ اشکروا ربّکم الغفور الکریم ان یا عبد اللّه تاللّه قد بقی المظلوم بلا ناصر و معین لو عملوا احبّائی بما امروا لرأیت رایات النّصر مرتفعات علی کلّ جبل باذخ منیع قم علی نصرة اللّه انّه قدّر النصرة فی ظهور اخلاقه الحسنة بین البریّة طوبی لمن کان مطلع هذا المقام العظیم قل یا احبّائی کونوا علی شان یرون المقبلون من وجوهکم نصرة الرّحمن و من اجتماعکم اجتماع الحروف فی کلمة واحدة هذا ینبغی للّذین اقبلوا الی اللّه الملک العلیم الحکیم انتم الّذین ذکرتم باسم المحبوب و فزتم بمقام ما فاز به الّا عباد مکرمون طوبی لک بما ذکرت مولئک و نزل لک هذا اللّوح المنیع لا تحزن عن البعد انتم لدی العرش هذا ما شهد به الرّحمن قل لک الحمد یا مولی العالمین انّ الّذی قام علی خدمة مولاه انّه من الّذین طافوا حول الامر فی ازل الآزال کذلک یبشّرکم ربّکم العزیز الحمید قم علی الخدمة فی هُنَاکَ و الّف القلوب بذکر المحبوب هذا ما یأمرک به اللّه مقصود العالمین کبّر من قبلی احبّاء اللّه و بشّرهم بهذا الذّکر المنیع نسئل اللّه بان یؤیّدهم علی الوداد و الاتّحاد و یجمعهم تحت قباب امره و یجعلهم من الّذین ما التفتوا فی نصرة الامر الی انفسهم و ما عندهم و نصروا امر اللّه باخلاقهم و اعمالهم و اذکارهم انّه  لهو المقتدر علی ما یشاء لا اله الّا هو المقتدر المتعالی العزیز الکریم انّما البهاء علیک و علیهم و علی الّذین وردوا فی هناک مقبلا الی اللّه مولیک القدیم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wy0kiblxbntcsrcc1oj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g-yv_jeg4xaikwymtdw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6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6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6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6ea1uhyzjuhdcjnb_tta" Type="http://schemas.openxmlformats.org/officeDocument/2006/relationships/hyperlink" Target="#&#1605;&#1606;-&#1570;&#1579;&#1575;&#1585;-&#1581;&#1590;&#1585;&#1577;-&#1576;&#1607;&#1575;&#1569;&#1575;&#1604;&#1604;&#1607;--&#1604;&#1574;&#1575;&#1604;&#1574;-&#1575;&#1604;&#1581;&#1603;&#1605;&#1577;-&#1575;&#1604;&#1605;&#1580;&#1604;&#1583;-2-&#1604;&#1608;&#1581;-&#1585;&#1602;&#1605;-100-&#1575;&#1604;&#1589;&#1601;&#1581;&#1577;-197---199" TargetMode="External"/><Relationship Id="rId56pmtw5cr6zke2h9lsoh8" Type="http://schemas.openxmlformats.org/officeDocument/2006/relationships/hyperlink" Target="#&#1607;&#1608;-&#1575;&#1604;&#1576;&#1575;&#1602;&#1740;-&#1576;&#1593;&#1583;-&#1601;&#1606;&#1575;&#1569;-&#1575;&#1604;&#1575;&#1588;&#1740;&#1575;&#1569;" TargetMode="External"/><Relationship Id="rId9" Type="http://schemas.openxmlformats.org/officeDocument/2006/relationships/image" Target="media/5pgldvtar9hhuwg-bu8hk.png"/></Relationships>
</file>

<file path=word/_rels/footer1.xml.rels><?xml version="1.0" encoding="UTF-8"?><Relationships xmlns="http://schemas.openxmlformats.org/package/2006/relationships"><Relationship Id="rId0" Type="http://schemas.openxmlformats.org/officeDocument/2006/relationships/image" Target="media/r5yi5wzvdpxly_4kdgm2d.png"/><Relationship Id="rId1" Type="http://schemas.openxmlformats.org/officeDocument/2006/relationships/image" Target="media/4c_hb0inz2j_yim2jkcio.png"/></Relationships>
</file>

<file path=word/_rels/footer2.xml.rels><?xml version="1.0" encoding="UTF-8"?><Relationships xmlns="http://schemas.openxmlformats.org/package/2006/relationships"><Relationship Id="rIdgwy0kiblxbntcsrcc1ojf" Type="http://schemas.openxmlformats.org/officeDocument/2006/relationships/hyperlink" Target="https://oceanoflights.org/bahaullah-pub14-100-ar" TargetMode="External"/><Relationship Id="rId9g-yv_jeg4xaikwymtdwo" Type="http://schemas.openxmlformats.org/officeDocument/2006/relationships/hyperlink" Target="https://oceanoflights.org" TargetMode="External"/><Relationship Id="rId0" Type="http://schemas.openxmlformats.org/officeDocument/2006/relationships/image" Target="media/c2held7izthoemyvagwki.png"/><Relationship Id="rId1" Type="http://schemas.openxmlformats.org/officeDocument/2006/relationships/image" Target="media/jitzhur8r0jqrmrdzt-jk.png"/><Relationship Id="rId2" Type="http://schemas.openxmlformats.org/officeDocument/2006/relationships/image" Target="media/nkvznka2zz54509-pukv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cu-yaysm3x09yrrmemcq.png"/><Relationship Id="rId1" Type="http://schemas.openxmlformats.org/officeDocument/2006/relationships/image" Target="media/hztkifc6uroext0_4sxre.png"/></Relationships>
</file>

<file path=word/_rels/header2.xml.rels><?xml version="1.0" encoding="UTF-8"?><Relationships xmlns="http://schemas.openxmlformats.org/package/2006/relationships"><Relationship Id="rId0" Type="http://schemas.openxmlformats.org/officeDocument/2006/relationships/image" Target="media/1uqkmsdacnqj2my7rcxsn.png"/><Relationship Id="rId1" Type="http://schemas.openxmlformats.org/officeDocument/2006/relationships/image" Target="media/_y1iqfv8ep2c0cydbah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الباقي بعد فناء الأشياء أن يا عبد الله قد حضر كتابك</dc:title>
  <dc:creator>Ocean of Lights</dc:creator>
  <cp:lastModifiedBy>Ocean of Lights</cp:lastModifiedBy>
  <cp:revision>1</cp:revision>
  <dcterms:created xsi:type="dcterms:W3CDTF">2024-10-29T21:28:27.994Z</dcterms:created>
  <dcterms:modified xsi:type="dcterms:W3CDTF">2024-10-29T21:28:27.994Z</dcterms:modified>
</cp:coreProperties>
</file>

<file path=docProps/custom.xml><?xml version="1.0" encoding="utf-8"?>
<Properties xmlns="http://schemas.openxmlformats.org/officeDocument/2006/custom-properties" xmlns:vt="http://schemas.openxmlformats.org/officeDocument/2006/docPropsVTypes"/>
</file>