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تعالى شأنه العزيز أن يا محمد قبل مصطفى أن استمع</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apbiva5ftwhpjxntmhmp"/>
      <w:r>
        <w:rPr>
          <w:rtl/>
        </w:rPr>
        <w:t xml:space="preserve">من آثار حضرة بهاءالله – لئالئ الحكمة، المجلد 2، لوح رقم (126)، الصفحة 259 - 261</w:t>
      </w:r>
    </w:p>
    <w:p>
      <w:pPr>
        <w:pStyle w:val="Heading2"/>
        <w:pStyle w:val="RtlHeading2Low"/>
        <w:bidi/>
      </w:pPr>
      <w:hyperlink w:history="1" r:id="rId2lq0gsombmt0afgvmtifa"/>
      <w:r>
        <w:rPr>
          <w:rtl/>
        </w:rPr>
        <w:t xml:space="preserve">هو اللّه تعالی شأنه العزیز</w:t>
      </w:r>
    </w:p>
    <w:p>
      <w:pPr>
        <w:pStyle w:val="RtlNormalLow"/>
        <w:bidi/>
      </w:pPr>
      <w:r>
        <w:rPr>
          <w:rtl/>
        </w:rPr>
        <w:t xml:space="preserve">ان یا محمّد قبل مصطفی ان استمع النّداء من الافق الحمراء بما تنطق سدرة المنتهی انّه لا اله الّا هو المقتدر القدیر قد حضر کتابک لدی الوجه و دخل النّفسان أخرجناهما بامر من عندنا انّه لهو الحاکم العلیم و قضی الامر بایادی اخری انّه لهو المقضی الحکیم نسئل اللّه بان یوفّقهما و یؤیّدهما بما اقبلا بالانقطاع الخالص الی اللّه العزیز الحمید امرناهما ان یرجعا الیک کذلک اتی الحکم من ربّک العلیّ العظیم و کان فی کتابک ذکر من اراد الوجه ان اذکره من قبلی لیقوم علی ثناء ربّه الجلیل قل یا ساسون قد خرج من صهیون ما هو المکنون و ارتفع النّداء من کلّ الجهات طوبی لأذن سمعت و توجّهت و ویل للغافلین ان استقم علی امر مولیک منقطعا عمّا علی الارض کلّها هذا خیر لک ان انت من العارفین انّه یحبّ من احبّه و یقدّر لمن اراد ما اراد انّه لهو المقدّر الحکیم ان احمد ربّک بما ایّدک علی الاقبال بعد الّذی اعرض عنه کلّ غافل مریب قد حضر کتابه لدی الوجه وجدنا منه عرف حبّه محبوب العالمین و ما استدلّ به فی هذا الامر انّه لحقّ لا ریب فیه قد بشّر برّ الشّام ببرّ اللّه انّه ظهر بالحقّ طوبی للمقبلین قد اهتزّ کوم اللّه من نسمة الوصال انّه سمّی بکرمل ینادی قد اتی بانی الهیکل و مطهّر العلل طوبی للفائزین قد احاطتنا الاعداء فی هذه الایّام و فی تلک الحالة نذکره بما یثبت به ذکره الی الابد ینبغی له ان یکون من الشّاکرین نوصیه بالحکمة لئلّا یحدث ما یضطرب به قلوب المستضعفین یا محمّد کبّر من قبلی علی وجه دانیال و علیه طوبی لمن فاز بذکر الرّبّ فی هذا الیوم الّذی وعد به النّاس من لدن علیم خبیر نسل اللّه ان یوفّقک و احبّائه علی ذکره و ثنائه و یجعلهم مفاتیح العنایة لابواب قلوب البریّة انّه لهو الحاکم علی ما یرید طوبی لکم بما وفّیتم میثاق اللّه و عهده و نبذتم الاوهام عن ورائکم مقبلین الی کعبة الانام کلّ ذلک من فضله علیکم یا ملأ المخلصین نسمع ندائکم فی الذّکر الاعظم و تبلیغکم هذا الامر العظیم الّذی به اضطربت افئدة العباد الّا من حفظه ربّکم الحفّاظ العلیم الحکیم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yyjszvoaqi8vfyf8hdw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ujwccv9lv2zdfurvuy2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7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7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7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7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apbiva5ftwhpjxntmhmp" Type="http://schemas.openxmlformats.org/officeDocument/2006/relationships/hyperlink" Target="#&#1605;&#1606;-&#1570;&#1579;&#1575;&#1585;-&#1581;&#1590;&#1585;&#1577;-&#1576;&#1607;&#1575;&#1569;&#1575;&#1604;&#1604;&#1607;--&#1604;&#1574;&#1575;&#1604;&#1574;-&#1575;&#1604;&#1581;&#1603;&#1605;&#1577;-&#1575;&#1604;&#1605;&#1580;&#1604;&#1583;-2-&#1604;&#1608;&#1581;-&#1585;&#1602;&#1605;-126-&#1575;&#1604;&#1589;&#1601;&#1581;&#1577;-259---261" TargetMode="External"/><Relationship Id="rId2lq0gsombmt0afgvmtifa" Type="http://schemas.openxmlformats.org/officeDocument/2006/relationships/hyperlink" Target="#&#1607;&#1608;-&#1575;&#1604;&#1604;&#1617;&#1607;-&#1578;&#1593;&#1575;&#1604;&#1740;-&#1588;&#1571;&#1606;&#1607;-&#1575;&#1604;&#1593;&#1586;&#1740;&#1586;" TargetMode="External"/><Relationship Id="rId9" Type="http://schemas.openxmlformats.org/officeDocument/2006/relationships/image" Target="media/xfxzrgvj__awxko97u8zu.png"/></Relationships>
</file>

<file path=word/_rels/footer1.xml.rels><?xml version="1.0" encoding="UTF-8"?><Relationships xmlns="http://schemas.openxmlformats.org/package/2006/relationships"><Relationship Id="rId0" Type="http://schemas.openxmlformats.org/officeDocument/2006/relationships/image" Target="media/v6x8sgmpeiuzgdl6flgku.png"/><Relationship Id="rId1" Type="http://schemas.openxmlformats.org/officeDocument/2006/relationships/image" Target="media/qrrmrfrxnoqgej_3fco-k.png"/></Relationships>
</file>

<file path=word/_rels/footer2.xml.rels><?xml version="1.0" encoding="UTF-8"?><Relationships xmlns="http://schemas.openxmlformats.org/package/2006/relationships"><Relationship Id="rIdvyyjszvoaqi8vfyf8hdwe" Type="http://schemas.openxmlformats.org/officeDocument/2006/relationships/hyperlink" Target="https://oceanoflights.org/bahaullah-pub14-126-ar" TargetMode="External"/><Relationship Id="rIdeujwccv9lv2zdfurvuy27" Type="http://schemas.openxmlformats.org/officeDocument/2006/relationships/hyperlink" Target="https://oceanoflights.org" TargetMode="External"/><Relationship Id="rId0" Type="http://schemas.openxmlformats.org/officeDocument/2006/relationships/image" Target="media/jbddbedzw2plrriwwyi_y.png"/><Relationship Id="rId1" Type="http://schemas.openxmlformats.org/officeDocument/2006/relationships/image" Target="media/riy6vbm5egqpuodvrwver.png"/><Relationship Id="rId2" Type="http://schemas.openxmlformats.org/officeDocument/2006/relationships/image" Target="media/jiq2owinqhhyes5mztxa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6u0ii02ouskek1hscbya.png"/><Relationship Id="rId1" Type="http://schemas.openxmlformats.org/officeDocument/2006/relationships/image" Target="media/1r52svl24nve9sfbems2-.png"/></Relationships>
</file>

<file path=word/_rels/header2.xml.rels><?xml version="1.0" encoding="UTF-8"?><Relationships xmlns="http://schemas.openxmlformats.org/package/2006/relationships"><Relationship Id="rId0" Type="http://schemas.openxmlformats.org/officeDocument/2006/relationships/image" Target="media/_ksvchqspnodofi8rukxx.png"/><Relationship Id="rId1" Type="http://schemas.openxmlformats.org/officeDocument/2006/relationships/image" Target="media/fpb14exmtsonn5ksnjrc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تعالى شأنه العزيز أن يا محمد قبل مصطفى أن استمع</dc:title>
  <dc:creator>Ocean of Lights</dc:creator>
  <cp:lastModifiedBy>Ocean of Lights</cp:lastModifiedBy>
  <cp:revision>1</cp:revision>
  <dcterms:created xsi:type="dcterms:W3CDTF">2024-10-29T21:29:19.413Z</dcterms:created>
  <dcterms:modified xsi:type="dcterms:W3CDTF">2024-10-29T21:29:19.413Z</dcterms:modified>
</cp:coreProperties>
</file>

<file path=docProps/custom.xml><?xml version="1.0" encoding="utf-8"?>
<Properties xmlns="http://schemas.openxmlformats.org/officeDocument/2006/custom-properties" xmlns:vt="http://schemas.openxmlformats.org/officeDocument/2006/docPropsVTypes"/>
</file>