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الشاهد الخبير قد أتى اليوم والقوم في حجاب مبين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أصلي عربي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s3aldh5wnpvawbajflxoh"/>
      <w:r>
        <w:rPr>
          <w:rtl/>
        </w:rPr>
        <w:t xml:space="preserve">من آثار حضرة بهاءالله – لئالئ الحكمة، المجلد 2، لوح رقم (143)، الصفحة 304 - 305</w:t>
      </w:r>
    </w:p>
    <w:p>
      <w:pPr>
        <w:pStyle w:val="Heading2"/>
        <w:pStyle w:val="RtlHeading2"/>
        <w:bidi/>
      </w:pPr>
      <w:hyperlink w:history="1" r:id="rId1jn9ya0m6kgyxqykdm9p6"/>
      <w:r>
        <w:rPr>
          <w:rtl/>
        </w:rPr>
        <w:t xml:space="preserve">هو الشاهد الخبیر</w:t>
      </w:r>
    </w:p>
    <w:p>
      <w:pPr>
        <w:pStyle w:val="RtlNormal"/>
        <w:bidi/>
      </w:pPr>
      <w:r>
        <w:rPr>
          <w:rtl/>
        </w:rPr>
        <w:t xml:space="preserve">قد اتی الیوم و القوم فی حجاب مبین قد ظهر الحقّ و الخلق فی انکار عظیم قد اشرق النور من افق الظهور و النّاس فی وهم غلیظ یا معشر البشر یذکرکم مالک القدر من شطر منظره الاکبر اقبلوا و لا تکونوا من المتوقّفین هذا یوم البرهان لو انتم من العارفین و هذا یوم العرفان لو انتم من الموقنین و هذا یوم فیه تکلّم مکلّم الطور علی عرش الظّهور طوبی لمن سمع و آمن و ویل لکلّ کفّار اثیم یا حسین بابا جناب سیّد تقی نامه ات را بساحت اقدس ارسال نمود و باصغای مظلوم فائز گشت قل الٓهی الٓهی کیف اذکرک بعد علمی باّن ذکری لا یلیق لبساط عزّک و لا یرتفع الی هواء قدسک اسئلک یا مقصود العالم و محبوب الامم باسمک الّذی به سخّرت البرّ و البّحر و نوّرت به افئدة الخلق و بقدرة قلمک و نفوذ مشیّتک ان تؤیّد عبادک فی المنشاد علی التّوجّه الی سبیل الرّشاد انّک انت مولی العباد و مالک الایجاد ای ربّ وفّق علمائها علی الاقبال الیک و الاعراض عن دونک ثمّ انزل علیهم ما یجذبهم الی ساحة عزّک و بساط قربک ای ربّ هم عبادک و خلقک قد منعتهم الاوهام و الظّنون عن التّقرّب الی اسمک القیّوم اسئلک بمفتاحک الّذی به فتحت ابواب القلوب ان تبدّل بعدهم بالقرب و حزنهم بالسرور و جهلهم بالعلم و ظلمتهم بالنّور انّک انت مالک الظّهور و سلطان الغیب و الشّهود اشهد یا الٓهی بقوّتک و قدرتک و اعترف بما انزلته من قلمک الاعلی فی کتبک قدّر لی و لهم ما ینوّرنا بانوار نیّر بیانک ثمّ احفظنا من شئونات النّفس و الهوی و زیّنّا بالعدل و التّقوی انّک انت مولی الوری و ربّ الآخرة و الاولی لا اله الّا انت المشفق الکریم 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szls1_zbrelvj1jq9cvhj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plu2_z4w4vrzo8hphiwue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378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378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378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378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s3aldh5wnpvawbajflxoh" Type="http://schemas.openxmlformats.org/officeDocument/2006/relationships/hyperlink" Target="#&#1605;&#1606;-&#1570;&#1579;&#1575;&#1585;-&#1581;&#1590;&#1585;&#1577;-&#1576;&#1607;&#1575;&#1569;&#1575;&#1604;&#1604;&#1607;--&#1604;&#1574;&#1575;&#1604;&#1574;-&#1575;&#1604;&#1581;&#1603;&#1605;&#1577;-&#1575;&#1604;&#1605;&#1580;&#1604;&#1583;-2-&#1604;&#1608;&#1581;-&#1585;&#1602;&#1605;-143-&#1575;&#1604;&#1589;&#1601;&#1581;&#1577;-304---305" TargetMode="External"/><Relationship Id="rId1jn9ya0m6kgyxqykdm9p6" Type="http://schemas.openxmlformats.org/officeDocument/2006/relationships/hyperlink" Target="#&#1607;&#1608;-&#1575;&#1604;&#1588;&#1575;&#1607;&#1583;-&#1575;&#1604;&#1582;&#1576;&#1740;&#1585;" TargetMode="External"/><Relationship Id="rId9" Type="http://schemas.openxmlformats.org/officeDocument/2006/relationships/image" Target="media/xanqxzsgrzp6hxpd1j1c0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quy-5lbhixiqb1qpnesb7.png"/><Relationship Id="rId1" Type="http://schemas.openxmlformats.org/officeDocument/2006/relationships/image" Target="media/hd0hyg0rtp5c7ve5wtv6w.png"/></Relationships>
</file>

<file path=word/_rels/footer2.xml.rels><?xml version="1.0" encoding="UTF-8"?><Relationships xmlns="http://schemas.openxmlformats.org/package/2006/relationships"><Relationship Id="rIdszls1_zbrelvj1jq9cvhj" Type="http://schemas.openxmlformats.org/officeDocument/2006/relationships/hyperlink" Target="https://oceanoflights.org/bahaullah-pub14-143-ar" TargetMode="External"/><Relationship Id="rIdplu2_z4w4vrzo8hphiwue" Type="http://schemas.openxmlformats.org/officeDocument/2006/relationships/hyperlink" Target="https://oceanoflights.org" TargetMode="External"/><Relationship Id="rId0" Type="http://schemas.openxmlformats.org/officeDocument/2006/relationships/image" Target="media/isyvrjzd2k_dslwas_jsh.png"/><Relationship Id="rId1" Type="http://schemas.openxmlformats.org/officeDocument/2006/relationships/image" Target="media/w2qeeepzk2s32rfs9xj8p.png"/><Relationship Id="rId2" Type="http://schemas.openxmlformats.org/officeDocument/2006/relationships/image" Target="media/r-vsace5vsiz5n1uwqilm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f2w5ytd6btld524wgddhb.png"/><Relationship Id="rId1" Type="http://schemas.openxmlformats.org/officeDocument/2006/relationships/image" Target="media/31sn4kij5iijwvrolavyl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n5_ckuy407qtzdvb8s2c_.png"/><Relationship Id="rId1" Type="http://schemas.openxmlformats.org/officeDocument/2006/relationships/image" Target="media/s5fm3grucikvxdomswrgv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الشاهد الخبير قد أتى اليوم والقوم في حجاب مبين</dc:title>
  <dc:creator>Ocean of Lights</dc:creator>
  <cp:lastModifiedBy>Ocean of Lights</cp:lastModifiedBy>
  <cp:revision>1</cp:revision>
  <dcterms:created xsi:type="dcterms:W3CDTF">2024-07-02T21:31:17.398Z</dcterms:created>
  <dcterms:modified xsi:type="dcterms:W3CDTF">2024-07-02T21:31:17.398Z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