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العزيز فسبحانك اللهم يا إلهي أسئلك باسمك الذي به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l5fojqbdroxqrmwp3utyy"/>
      <w:r>
        <w:rPr>
          <w:rtl/>
        </w:rPr>
        <w:t xml:space="preserve">من آثار حضرة بهاءالله – لئالئ الحكمة، المجلد 2، لوح رقم (148)، الصفحة 319</w:t>
      </w:r>
    </w:p>
    <w:p>
      <w:pPr>
        <w:pStyle w:val="Heading2"/>
        <w:pStyle w:val="RtlHeading2Low"/>
        <w:bidi/>
      </w:pPr>
      <w:hyperlink w:history="1" r:id="rIddx9bnajyx3h7-dl3m-0it"/>
      <w:r>
        <w:rPr>
          <w:rtl/>
        </w:rPr>
        <w:t xml:space="preserve">هو العزیز</w:t>
      </w:r>
    </w:p>
    <w:p>
      <w:pPr>
        <w:pStyle w:val="RtlNormalLow"/>
        <w:bidi/>
      </w:pPr>
      <w:r>
        <w:rPr>
          <w:rtl/>
        </w:rPr>
        <w:t xml:space="preserve">فسبحانک اللّهمّ یا الٓهی اسئلک باسمک الّذی به تموّجت یمایم عزّ فردانیّتک و اشرقت شموس قدس ربّانیّتک بان تنصر عبادک الّذینهم توجّهوا الی میادین قربک ثمّ انقطعوا عن کلّ الجهات و اقبلوا الی وجهک ثمّ احفظ یا الٓهی هذا العبد الّذی تمسّک بعروة حبّک و لاذ بحضرتک و عاذ بجنابک اذ بیدک ملکوت کلّ شیء و انّک علی کلّ شیء قدیر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gh3lyvzeszc1b2hst8vpg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zka3mlejn9b0xfwqjrbda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79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379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379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379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l5fojqbdroxqrmwp3utyy" Type="http://schemas.openxmlformats.org/officeDocument/2006/relationships/hyperlink" Target="#&#1605;&#1606;-&#1570;&#1579;&#1575;&#1585;-&#1581;&#1590;&#1585;&#1577;-&#1576;&#1607;&#1575;&#1569;&#1575;&#1604;&#1604;&#1607;--&#1604;&#1574;&#1575;&#1604;&#1574;-&#1575;&#1604;&#1581;&#1603;&#1605;&#1577;-&#1575;&#1604;&#1605;&#1580;&#1604;&#1583;-2-&#1604;&#1608;&#1581;-&#1585;&#1602;&#1605;-148-&#1575;&#1604;&#1589;&#1601;&#1581;&#1577;-319" TargetMode="External"/><Relationship Id="rIddx9bnajyx3h7-dl3m-0it" Type="http://schemas.openxmlformats.org/officeDocument/2006/relationships/hyperlink" Target="#&#1607;&#1608;-&#1575;&#1604;&#1593;&#1586;&#1740;&#1586;" TargetMode="External"/><Relationship Id="rId9" Type="http://schemas.openxmlformats.org/officeDocument/2006/relationships/image" Target="media/spfb0feog5npe588xwbne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efxfikcqcqvvyv3cowcwu.png"/><Relationship Id="rId1" Type="http://schemas.openxmlformats.org/officeDocument/2006/relationships/image" Target="media/xow_reoufhhy6c0bvjetw.png"/></Relationships>
</file>

<file path=word/_rels/footer2.xml.rels><?xml version="1.0" encoding="UTF-8"?><Relationships xmlns="http://schemas.openxmlformats.org/package/2006/relationships"><Relationship Id="rIdgh3lyvzeszc1b2hst8vpg" Type="http://schemas.openxmlformats.org/officeDocument/2006/relationships/hyperlink" Target="https://oceanoflights.org/bahaullah-pub14-148-ar" TargetMode="External"/><Relationship Id="rIdzka3mlejn9b0xfwqjrbda" Type="http://schemas.openxmlformats.org/officeDocument/2006/relationships/hyperlink" Target="https://oceanoflights.org" TargetMode="External"/><Relationship Id="rId0" Type="http://schemas.openxmlformats.org/officeDocument/2006/relationships/image" Target="media/eguwyg8_wfvckndcgngwl.png"/><Relationship Id="rId1" Type="http://schemas.openxmlformats.org/officeDocument/2006/relationships/image" Target="media/hvkbbrh6kqyihgoppc5vx.png"/><Relationship Id="rId2" Type="http://schemas.openxmlformats.org/officeDocument/2006/relationships/image" Target="media/sfeb8mt7ivt3iko4cv-3r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_9cljn_p4cfhpjg3uznwq.png"/><Relationship Id="rId1" Type="http://schemas.openxmlformats.org/officeDocument/2006/relationships/image" Target="media/iu4yxoh0evg85xvjd3_sh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vlz126pjv9jffcumwblgj.png"/><Relationship Id="rId1" Type="http://schemas.openxmlformats.org/officeDocument/2006/relationships/image" Target="media/zextye0jx0hpkx_xzh8c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العزيز فسبحانك اللهم يا إلهي أسئلك باسمك الذي به</dc:title>
  <dc:creator>Ocean of Lights</dc:creator>
  <cp:lastModifiedBy>Ocean of Lights</cp:lastModifiedBy>
  <cp:revision>1</cp:revision>
  <dcterms:created xsi:type="dcterms:W3CDTF">2024-10-29T21:30:02.846Z</dcterms:created>
  <dcterms:modified xsi:type="dcterms:W3CDTF">2024-10-29T21:30:02.846Z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