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بنام محبوب عالم اى جواد نفحات قميص ظهور مالك قدم...</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6hh5cne9qspoxf3wddgzq"/>
      <w:r>
        <w:rPr>
          <w:rtl/>
        </w:rPr>
        <w:t xml:space="preserve">من آثار حضرة بهاءالله – لئالئ الحكمة، المجلد 3، لوح رقم (216)</w:t>
      </w:r>
    </w:p>
    <w:p>
      <w:pPr>
        <w:pStyle w:val="Heading2"/>
        <w:pStyle w:val="RtlHeading2Low"/>
        <w:bidi/>
      </w:pPr>
      <w:hyperlink w:history="1" r:id="rIdr0x6uh1wzu3jfwiymzsuy"/>
      <w:r>
        <w:rPr>
          <w:rtl/>
        </w:rPr>
        <w:t xml:space="preserve">بنام محبوب عالم</w:t>
      </w:r>
    </w:p>
    <w:p>
      <w:pPr>
        <w:pStyle w:val="RtlNormalMiddle"/>
        <w:bidi/>
      </w:pPr>
      <w:r>
        <w:rPr>
          <w:rtl/>
        </w:rPr>
        <w:t xml:space="preserve">ای جواد نفحات قميص ظهور مالك قدم در عرصهٴ عالم متضوّع است و انوار وجهش از افق ابداع مشرق و لائح، هر نفسی باو اقبال نمود و از دونش فارغ گشت او از اهل توحيد در منظر اكبر مذكور است وهر كه از اين مقام دور ماند از اهل هوى از قلم اعلی محسوب، از حق خواسته بودی ترا از شرّ شياطين محفوظ دارد بَلى إِنَّهُ لَهُوَ الْحافِظُ الْعَلِيْمُ الْحَكِيْمُ، اين مقام منوط باستقامت بوده و خواهد بود و استقامت آنست كه حقرا وحده مهيمن بر كل و ناظر بر كل و عالِم بر كل و محيط بر كل دانی و دونشرا در ساحت او مفقود و فانی شمری، لَمْ يَزَلْ وَلا يَزالُ شريك نداشته و نخواهد داشت، اكثری از متوهّمين تا حين مقام اين ظهور را كَما هُوَ حَقُّهُ ادراك ننموده‌اند، اينست كه در بيدای غفلت و نسيان ساير و ماشيند، لَعَمْرِيْ لَوْ عَرَفُوا صاحُوا وَناحُوا وَقالُوا قَدْ فَرَّطْنا فِيْ جَنْبِكَ يا مَوْلى الْعالَمِيْنَ، أَنِ اجْعَلْ هذا النُّصْحَ نُصْبَ عَيْنَيْكَ وَكُنْ مِنَ الْعامِلِيْنَ.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xtrrq9fyc_tywkw6myc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xkt5rhh5qujwh2r9eun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4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4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4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4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hh5cne9qspoxf3wddgzq" Type="http://schemas.openxmlformats.org/officeDocument/2006/relationships/hyperlink" Target="#&#1605;&#1606;-&#1570;&#1579;&#1575;&#1585;-&#1581;&#1590;&#1585;&#1577;-&#1576;&#1607;&#1575;&#1569;&#1575;&#1604;&#1604;&#1607;--&#1604;&#1574;&#1575;&#1604;&#1574;-&#1575;&#1604;&#1581;&#1603;&#1605;&#1577;-&#1575;&#1604;&#1605;&#1580;&#1604;&#1583;-3-&#1604;&#1608;&#1581;-&#1585;&#1602;&#1605;-216" TargetMode="External"/><Relationship Id="rIdr0x6uh1wzu3jfwiymzsuy" Type="http://schemas.openxmlformats.org/officeDocument/2006/relationships/hyperlink" Target="#&#1576;&#1606;&#1575;&#1605;-&#1605;&#1581;&#1576;&#1608;&#1576;-&#1593;&#1575;&#1604;&#1605;" TargetMode="External"/><Relationship Id="rId9" Type="http://schemas.openxmlformats.org/officeDocument/2006/relationships/image" Target="media/qaryn12s47k98ho5b6ual.png"/></Relationships>
</file>

<file path=word/_rels/footer1.xml.rels><?xml version="1.0" encoding="UTF-8"?><Relationships xmlns="http://schemas.openxmlformats.org/package/2006/relationships"><Relationship Id="rId0" Type="http://schemas.openxmlformats.org/officeDocument/2006/relationships/image" Target="media/5wdyhmtrzaslfu6rylf22.png"/><Relationship Id="rId1" Type="http://schemas.openxmlformats.org/officeDocument/2006/relationships/image" Target="media/uzciaeeow5inognbvhwik.png"/></Relationships>
</file>

<file path=word/_rels/footer2.xml.rels><?xml version="1.0" encoding="UTF-8"?><Relationships xmlns="http://schemas.openxmlformats.org/package/2006/relationships"><Relationship Id="rIdoxtrrq9fyc_tywkw6myc3" Type="http://schemas.openxmlformats.org/officeDocument/2006/relationships/hyperlink" Target="https://oceanoflights.org/bahaullah-pub15-216-fa" TargetMode="External"/><Relationship Id="rIdexkt5rhh5qujwh2r9eunz" Type="http://schemas.openxmlformats.org/officeDocument/2006/relationships/hyperlink" Target="https://oceanoflights.org" TargetMode="External"/><Relationship Id="rId0" Type="http://schemas.openxmlformats.org/officeDocument/2006/relationships/image" Target="media/lutai1r5hfmbwbmhrogug.png"/><Relationship Id="rId1" Type="http://schemas.openxmlformats.org/officeDocument/2006/relationships/image" Target="media/hocmkso3vldjk8imqey3w.png"/><Relationship Id="rId2" Type="http://schemas.openxmlformats.org/officeDocument/2006/relationships/image" Target="media/q8iodgtl9vve-lyxe8np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h3ylz-tvovsovhq5beol.png"/><Relationship Id="rId1" Type="http://schemas.openxmlformats.org/officeDocument/2006/relationships/image" Target="media/ssujp3lnaqyzkwhl5fsvm.png"/></Relationships>
</file>

<file path=word/_rels/header2.xml.rels><?xml version="1.0" encoding="UTF-8"?><Relationships xmlns="http://schemas.openxmlformats.org/package/2006/relationships"><Relationship Id="rId0" Type="http://schemas.openxmlformats.org/officeDocument/2006/relationships/image" Target="media/ulhuiqr3khgbo7fdvbzng.png"/><Relationship Id="rId1" Type="http://schemas.openxmlformats.org/officeDocument/2006/relationships/image" Target="media/eiehe0sqxu9pflhdaxt0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بنام محبوب عالم اى جواد نفحات قميص ظهور مالك قدم...</dc:title>
  <dc:creator>Ocean of Lights</dc:creator>
  <cp:lastModifiedBy>Ocean of Lights</cp:lastModifiedBy>
  <cp:revision>1</cp:revision>
  <dcterms:created xsi:type="dcterms:W3CDTF">2024-10-29T21:37:20.505Z</dcterms:created>
  <dcterms:modified xsi:type="dcterms:W3CDTF">2024-10-29T21:37:20.505Z</dcterms:modified>
</cp:coreProperties>
</file>

<file path=docProps/custom.xml><?xml version="1.0" encoding="utf-8"?>
<Properties xmlns="http://schemas.openxmlformats.org/officeDocument/2006/custom-properties" xmlns:vt="http://schemas.openxmlformats.org/officeDocument/2006/docPropsVTypes"/>
</file>