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دربارۀ تبدیل فلزات بیگدیگر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w6caro4pgd8dxheonblh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sxtj2ztchs148fthvifm3"/>
      <w:r>
        <w:rPr>
          <w:rtl/>
        </w:rPr>
        <w:t xml:space="preserve">باب دوم - لوح مبارک دربارۀ تبدیل فلزات بیگدیگر</w:t>
      </w:r>
    </w:p>
    <w:p>
      <w:pPr>
        <w:pStyle w:val="RtlNormal"/>
        <w:bidi/>
      </w:pPr>
      <w:r>
        <w:rPr>
          <w:rtl/>
        </w:rPr>
        <w:t xml:space="preserve">در لوح علی که در جواب شبهات ازلیها نازل شده جمال قدم میفرماید قوله تعالی :
“ جمیع فلزات بوزن و صورت و ماده بیکدیگر میرسند و لکن علمه عندنا فی کتاب مکنون”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iniz4qjkaosd5_tummm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0xa2hfslspctpqbzaiv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4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4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4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4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w6caro4pgd8dxheonblh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sxtj2ztchs148fthvifm3" Type="http://schemas.openxmlformats.org/officeDocument/2006/relationships/hyperlink" Target="#&#1576;&#1575;&#1576;-&#1583;&#1608;&#1605;---&#1604;&#1608;&#1581;-&#1605;&#1576;&#1575;&#1585;&#1705;-&#1583;&#1585;&#1576;&#1575;&#1585;&#1728;-&#1578;&#1576;&#1583;&#1740;&#1604;-&#1601;&#1604;&#1586;&#1575;&#1578;-&#1576;&#1740;&#1711;&#1583;&#1740;&#1711;&#1585;" TargetMode="External"/><Relationship Id="rId9" Type="http://schemas.openxmlformats.org/officeDocument/2006/relationships/image" Target="media/qd9n6gudz-606sf_lopo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dprgpfy-trma0i0p8_dg.png"/><Relationship Id="rId1" Type="http://schemas.openxmlformats.org/officeDocument/2006/relationships/image" Target="media/4uf2h0ialwairl7vl8ca9.png"/></Relationships>
</file>

<file path=word/_rels/footer2.xml.rels><?xml version="1.0" encoding="UTF-8"?><Relationships xmlns="http://schemas.openxmlformats.org/package/2006/relationships"><Relationship Id="rIdkiniz4qjkaosd5_tummm0" Type="http://schemas.openxmlformats.org/officeDocument/2006/relationships/hyperlink" Target="https://oceanoflights.org/bahaullah-pub20-022-fa" TargetMode="External"/><Relationship Id="rIda0xa2hfslspctpqbzaivi" Type="http://schemas.openxmlformats.org/officeDocument/2006/relationships/hyperlink" Target="https://oceanoflights.org" TargetMode="External"/><Relationship Id="rId0" Type="http://schemas.openxmlformats.org/officeDocument/2006/relationships/image" Target="media/ocrsbuqdcp3q2ei-xs4wq.png"/><Relationship Id="rId1" Type="http://schemas.openxmlformats.org/officeDocument/2006/relationships/image" Target="media/ajgduaj2-s6qekz8dzq6v.png"/><Relationship Id="rId2" Type="http://schemas.openxmlformats.org/officeDocument/2006/relationships/image" Target="media/vs8gn1crdtzp7qfmdesg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izuf7nrz5joqvs-a0gy5.png"/><Relationship Id="rId1" Type="http://schemas.openxmlformats.org/officeDocument/2006/relationships/image" Target="media/g9hrwhupqscaf86fw_fn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haifgun81xvvmvvoy1mw.png"/><Relationship Id="rId1" Type="http://schemas.openxmlformats.org/officeDocument/2006/relationships/image" Target="media/tz-gwwgde0daspglfnpp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دربارۀ تبدیل فلزات بیگدیگر</dc:title>
  <dc:creator>Ocean of Lights</dc:creator>
  <cp:lastModifiedBy>Ocean of Lights</cp:lastModifiedBy>
  <cp:revision>1</cp:revision>
  <dcterms:created xsi:type="dcterms:W3CDTF">2024-07-02T23:28:10.759Z</dcterms:created>
  <dcterms:modified xsi:type="dcterms:W3CDTF">2024-07-02T23:28:10.759Z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