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مبارک دربارۀ حضرت اعلی جل ذکره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8maf2kvqa-_8jbsdbgr6k"/>
      <w:r>
        <w:rPr>
          <w:rtl/>
        </w:rPr>
        <w:t xml:space="preserve">من آثار حضرت بهاءالله - مائده آسمانی، جلد 4</w:t>
      </w:r>
    </w:p>
    <w:p>
      <w:pPr>
        <w:pStyle w:val="Heading2"/>
        <w:pStyle w:val="RtlHeading2"/>
        <w:bidi/>
      </w:pPr>
      <w:hyperlink w:history="1" r:id="rIdzqv-v3lcba0zdeh55vhnq"/>
      <w:r>
        <w:rPr>
          <w:rtl/>
        </w:rPr>
        <w:t xml:space="preserve">باب دوم - لوح مبارک دربارۀ حضرت اعلی جل ذکره</w:t>
      </w:r>
    </w:p>
    <w:p>
      <w:pPr>
        <w:pStyle w:val="RtlNormal"/>
        <w:bidi/>
      </w:pPr>
      <w:r>
        <w:rPr>
          <w:rtl/>
        </w:rPr>
        <w:t xml:space="preserve">در لوح سمندر میفرمایند :
“ انا انزلنا لمبشری ما قرت به عیون کتب الله المهیمن القیوم و ارسلنا الیه فلما حضر و قرء انجذب من نفحات الوحی علی شأن طار بکله فی هوائی و قصد الحضور امام وجهی قد هزته الکلمات بحیث لا ينتهی ذکره بالقلم و المداد و لا باللسان یشهد بذلک ام الکتاب فی المآب انا سترنا اصل الامر لحفظه حکمة من عندنا و انا العزیز المختار انه یفعل ما یشاء و لا يسئل عما شاء و هو المقتدر العزیز العلام”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ryymvhhr2_gcy08prup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t4l3vj3acetzbwam1ds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6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468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468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46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8maf2kvqa-_8jbsdbgr6k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4" TargetMode="External"/><Relationship Id="rIdzqv-v3lcba0zdeh55vhnq" Type="http://schemas.openxmlformats.org/officeDocument/2006/relationships/hyperlink" Target="#&#1576;&#1575;&#1576;-&#1583;&#1608;&#1605;---&#1604;&#1608;&#1581;-&#1605;&#1576;&#1575;&#1585;&#1705;-&#1583;&#1585;&#1576;&#1575;&#1585;&#1728;-&#1581;&#1590;&#1585;&#1578;-&#1575;&#1593;&#1604;&#1740;-&#1580;&#1604;-&#1584;&#1705;&#1585;&#1607;" TargetMode="External"/><Relationship Id="rId9" Type="http://schemas.openxmlformats.org/officeDocument/2006/relationships/image" Target="media/lzedb6vicpc46lr7rgk7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ft646jmbpqcsvyaf_fdz.png"/><Relationship Id="rId1" Type="http://schemas.openxmlformats.org/officeDocument/2006/relationships/image" Target="media/s3qmu1wxfg0uhsmocybes.png"/></Relationships>
</file>

<file path=word/_rels/footer2.xml.rels><?xml version="1.0" encoding="UTF-8"?><Relationships xmlns="http://schemas.openxmlformats.org/package/2006/relationships"><Relationship Id="rIdtryymvhhr2_gcy08prupa" Type="http://schemas.openxmlformats.org/officeDocument/2006/relationships/hyperlink" Target="https://oceanoflights.org/bahaullah-pub20-093-fa" TargetMode="External"/><Relationship Id="rIdft4l3vj3acetzbwam1dsu" Type="http://schemas.openxmlformats.org/officeDocument/2006/relationships/hyperlink" Target="https://oceanoflights.org" TargetMode="External"/><Relationship Id="rId0" Type="http://schemas.openxmlformats.org/officeDocument/2006/relationships/image" Target="media/rdxho9qtg8dbize0hnhra.png"/><Relationship Id="rId1" Type="http://schemas.openxmlformats.org/officeDocument/2006/relationships/image" Target="media/ln93gdoedutwod36nsjvr.png"/><Relationship Id="rId2" Type="http://schemas.openxmlformats.org/officeDocument/2006/relationships/image" Target="media/ygjqibki-dbdqyj5dhnz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pwlogjkm80d5v7_v0wv2.png"/><Relationship Id="rId1" Type="http://schemas.openxmlformats.org/officeDocument/2006/relationships/image" Target="media/gi5-fclszuxo9ewtc5yv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z3arcshqcukiwnzvvauj.png"/><Relationship Id="rId1" Type="http://schemas.openxmlformats.org/officeDocument/2006/relationships/image" Target="media/upljpzk2zrx_7ya7neng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مبارک دربارۀ حضرت اعلی جل ذکره</dc:title>
  <dc:creator>Ocean of Lights</dc:creator>
  <cp:lastModifiedBy>Ocean of Lights</cp:lastModifiedBy>
  <cp:revision>1</cp:revision>
  <dcterms:created xsi:type="dcterms:W3CDTF">2024-07-02T23:30:27.198Z</dcterms:created>
  <dcterms:modified xsi:type="dcterms:W3CDTF">2024-07-02T23:30:27.198Z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