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نقل یکی از آیات حضرت اعلی جل ذکره الاعلی جمال مبارک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o8linqndsekavfthu26y"/>
      <w:r>
        <w:rPr>
          <w:rtl/>
        </w:rPr>
        <w:t xml:space="preserve">باب سوم - نقل یکی از آیات حضرت اعلی جل ذکره الاعلی جمال مبارک</w:t>
      </w:r>
    </w:p>
    <w:p>
      <w:pPr>
        <w:pStyle w:val="RtlNormal"/>
        <w:bidi/>
      </w:pPr>
      <w:r>
        <w:rPr>
          <w:rtl/>
        </w:rPr>
        <w:t xml:space="preserve">در لوح مبارکی که در جواب شبهات علی ازلی نازل میفرمایند قوله تعالی :
“ و همچنین در مناجات اسماء و صفات ذکر مینماید اللهم بغنائک عن کل شیء ان تقبلن البیان و من فیه فانی قد سمیت کل ما ظهر منی علی ذلک الاسم و جعلت کل ذلک الکتاب ورقا من اوراق الحدائق الیک ان تقبلنه یا محبوبی فان ذلک من ظهور فضلک و رحمتک و ان تردنه یا محبوبی فان ذلک من ظهور عدلک و غناء ربوبیتک”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bs_xnwvp0gcdisticrf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p1qopdhd1mmu-vcdro8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o8linqndsekavfthu26y" Type="http://schemas.openxmlformats.org/officeDocument/2006/relationships/hyperlink" Target="#&#1576;&#1575;&#1576;-&#1587;&#1608;&#1605;---&#1606;&#1602;&#1604;-&#1740;&#1705;&#1740;-&#1575;&#1586;-&#1570;&#1740;&#1575;&#1578;-&#1581;&#1590;&#1585;&#1578;-&#1575;&#1593;&#1604;&#1740;-&#1580;&#1604;-&#1584;&#1705;&#1585;&#1607;-&#1575;&#1604;&#1575;&#1593;&#1604;&#1740;-&#1580;&#1605;&#1575;&#1604;-&#1605;&#1576;&#1575;&#1585;&#1705;" TargetMode="External"/><Relationship Id="rId9" Type="http://schemas.openxmlformats.org/officeDocument/2006/relationships/image" Target="media/hfqcgujavbqahemn69bk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dm1pq4npfefidc0u-jtl.png"/><Relationship Id="rId1" Type="http://schemas.openxmlformats.org/officeDocument/2006/relationships/image" Target="media/k7gw9wmteijuvww5kww8h.png"/></Relationships>
</file>

<file path=word/_rels/footer2.xml.rels><?xml version="1.0" encoding="UTF-8"?><Relationships xmlns="http://schemas.openxmlformats.org/package/2006/relationships"><Relationship Id="rIdzbs_xnwvp0gcdisticrfx" Type="http://schemas.openxmlformats.org/officeDocument/2006/relationships/hyperlink" Target="https://oceanoflights.org/bahaullah-pub20-122-fa" TargetMode="External"/><Relationship Id="rIdrp1qopdhd1mmu-vcdro8w" Type="http://schemas.openxmlformats.org/officeDocument/2006/relationships/hyperlink" Target="https://oceanoflights.org" TargetMode="External"/><Relationship Id="rId0" Type="http://schemas.openxmlformats.org/officeDocument/2006/relationships/image" Target="media/pxidxzmjwln5ps4wafl-d.png"/><Relationship Id="rId1" Type="http://schemas.openxmlformats.org/officeDocument/2006/relationships/image" Target="media/z-gtxz_uzd_pdlgawaqw8.png"/><Relationship Id="rId2" Type="http://schemas.openxmlformats.org/officeDocument/2006/relationships/image" Target="media/mrhlghyrxspnqhe-2-c8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gbbwwmej3vhwggqs2dx3.png"/><Relationship Id="rId1" Type="http://schemas.openxmlformats.org/officeDocument/2006/relationships/image" Target="media/fruvbvgpehwcxyste4rc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ifnlmxxz-hpf1hsnasie.png"/><Relationship Id="rId1" Type="http://schemas.openxmlformats.org/officeDocument/2006/relationships/image" Target="media/-kwkvanja-z1llrhgarv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نقل یکی از آیات حضرت اعلی جل ذکره الاعلی جمال مبارک</dc:title>
  <dc:creator>Ocean of Lights</dc:creator>
  <cp:lastModifiedBy>Ocean of Lights</cp:lastModifiedBy>
  <cp:revision>1</cp:revision>
  <dcterms:created xsi:type="dcterms:W3CDTF">2024-07-02T23:31:24.492Z</dcterms:created>
  <dcterms:modified xsi:type="dcterms:W3CDTF">2024-07-02T23:31:24.492Z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