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دربارۀ بیت بغداد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ongxkc6jp1s7bb2ddtdo5"/>
      <w:r>
        <w:rPr>
          <w:rtl/>
        </w:rPr>
        <w:t xml:space="preserve">من آثار حضرت بهاءالله - مائده آسمانی، جلد 8 صفحه 11</w:t>
      </w:r>
    </w:p>
    <w:p>
      <w:pPr>
        <w:pStyle w:val="Heading2"/>
        <w:pStyle w:val="RtlHeading2"/>
        <w:bidi/>
      </w:pPr>
      <w:hyperlink w:history="1" r:id="rIdxo-z7km67wjs8agk1cbzn"/>
      <w:r>
        <w:rPr>
          <w:rtl/>
        </w:rPr>
        <w:t xml:space="preserve">مطلب دهم _ دربارهٴ بیت بغداد</w:t>
      </w:r>
    </w:p>
    <w:p>
      <w:pPr>
        <w:pStyle w:val="RtlNormal"/>
        <w:bidi/>
      </w:pPr>
      <w:r>
        <w:rPr>
          <w:rtl/>
        </w:rPr>
        <w:t xml:space="preserve">قوله تعالی : " ان یا زین .... نعیما لک بما قبلت تراب المدینة و رایت جدارها و آثارها و مشیت علی ارض تشرفت بنعال ربک العزیز المقتدر القدیر فیا لیت اتیت بکف من ترابها فو نفسی انه احب عندی عما خلق فی الارض و اذن تطیر فؤادی شوقا الیها بما ذکر اسمها فکیف لقائها و الورود علیها طوبی لک و لنا و ویل للمشرکین الذین حالوا بیننا و بینها و جعلونا محروما عن مدینة الله المقتدر العلی العظیم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d-px4_et6uhyd9wauwn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m52_-oygwcqojmtcsxy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8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8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8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8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ngxkc6jp1s7bb2ddtdo5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1" TargetMode="External"/><Relationship Id="rIdxo-z7km67wjs8agk1cbzn" Type="http://schemas.openxmlformats.org/officeDocument/2006/relationships/hyperlink" Target="#&#1605;&#1591;&#1604;&#1576;-&#1583;&#1607;&#1605;-_-&#1583;&#1585;&#1576;&#1575;&#1585;&#1607;&#1652;-&#1576;&#1740;&#1578;-&#1576;&#1594;&#1583;&#1575;&#1583;" TargetMode="External"/><Relationship Id="rId9" Type="http://schemas.openxmlformats.org/officeDocument/2006/relationships/image" Target="media/wj5lymy2qffjdkgbtrux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z_trnkov4e1hq_j1nnbl.png"/><Relationship Id="rId1" Type="http://schemas.openxmlformats.org/officeDocument/2006/relationships/image" Target="media/vvwcxbx6yv8yrp1qtopse.png"/></Relationships>
</file>

<file path=word/_rels/footer2.xml.rels><?xml version="1.0" encoding="UTF-8"?><Relationships xmlns="http://schemas.openxmlformats.org/package/2006/relationships"><Relationship Id="rId6d-px4_et6uhyd9wauwnn" Type="http://schemas.openxmlformats.org/officeDocument/2006/relationships/hyperlink" Target="https://oceanoflights.org/bahaullah-pub22-010-fa" TargetMode="External"/><Relationship Id="rIdxm52_-oygwcqojmtcsxyq" Type="http://schemas.openxmlformats.org/officeDocument/2006/relationships/hyperlink" Target="https://oceanoflights.org" TargetMode="External"/><Relationship Id="rId0" Type="http://schemas.openxmlformats.org/officeDocument/2006/relationships/image" Target="media/gok45ft-utttwbhvbkm0y.png"/><Relationship Id="rId1" Type="http://schemas.openxmlformats.org/officeDocument/2006/relationships/image" Target="media/f_1ekm1ovy7oignsmgjcx.png"/><Relationship Id="rId2" Type="http://schemas.openxmlformats.org/officeDocument/2006/relationships/image" Target="media/lhqd9gw2vmblnntwgsm-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rmlsm1zw1anap5hoiqg2.png"/><Relationship Id="rId1" Type="http://schemas.openxmlformats.org/officeDocument/2006/relationships/image" Target="media/kwoq9awts8pq6jmj3xla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ycgrndbfp6wmas5gww1b.png"/><Relationship Id="rId1" Type="http://schemas.openxmlformats.org/officeDocument/2006/relationships/image" Target="media/wz8z-3aasb7knnavlhod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دربارۀ بیت بغداد</dc:title>
  <dc:creator>Ocean of Lights</dc:creator>
  <cp:lastModifiedBy>Ocean of Lights</cp:lastModifiedBy>
  <cp:revision>1</cp:revision>
  <dcterms:created xsi:type="dcterms:W3CDTF">2024-07-02T23:32:00.765Z</dcterms:created>
  <dcterms:modified xsi:type="dcterms:W3CDTF">2024-07-02T23:32:00.765Z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