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امتحان الهی</w:t>
      </w:r>
    </w:p>
    <w:p>
      <w:pPr>
        <w:pStyle w:val="RtlAuthor"/>
        <w:bidi/>
      </w:pPr>
      <w:r>
        <w:t xml:space="preserve">حضرت بهاءالله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ucbqkgxxrpsnskw0mken9"/>
      <w:r>
        <w:rPr>
          <w:rtl/>
        </w:rPr>
        <w:t xml:space="preserve">من آثار حضرت بهاءالله - مائده آسمانی، جلد 8 صفحه 39</w:t>
      </w:r>
    </w:p>
    <w:p>
      <w:pPr>
        <w:pStyle w:val="Heading2"/>
        <w:pStyle w:val="RtlHeading2"/>
        <w:bidi/>
      </w:pPr>
      <w:hyperlink w:history="1" r:id="rIdv7opj3onczfgp8kkmagmi"/>
      <w:r>
        <w:rPr>
          <w:rtl/>
        </w:rPr>
        <w:t xml:space="preserve">مطلب پنجاه و چهارم _ امتحان الٓهی</w:t>
      </w:r>
    </w:p>
    <w:p>
      <w:pPr>
        <w:pStyle w:val="RtlNormal"/>
        <w:bidi/>
      </w:pPr>
      <w:r>
        <w:rPr>
          <w:rtl/>
        </w:rPr>
        <w:t xml:space="preserve">قوله تعالی : " ان المنقی یغربل فی کل حین یأخذ القمح و ینبذ الزوان . "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jxiyomgpemsyz0rhwa593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isrxrqqbh7jsrwx1jnvqc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4963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4964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4965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4963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ucbqkgxxrpsnskw0mken9" Type="http://schemas.openxmlformats.org/officeDocument/2006/relationships/hyperlink" Target="#&#1605;&#1606;-&#1570;&#1579;&#1575;&#1585;-&#1581;&#1590;&#1585;&#1578;-&#1576;&#1607;&#1575;&#1569;&#1575;&#1604;&#1604;&#1607;---&#1605;&#1575;&#1574;&#1583;&#1607;-&#1570;&#1587;&#1605;&#1575;&#1606;&#1740;-&#1580;&#1604;&#1583;-8-&#1589;&#1601;&#1581;&#1607;-39" TargetMode="External"/><Relationship Id="rIdv7opj3onczfgp8kkmagmi" Type="http://schemas.openxmlformats.org/officeDocument/2006/relationships/hyperlink" Target="#&#1605;&#1591;&#1604;&#1576;-&#1662;&#1606;&#1580;&#1575;&#1607;-&#1608;-&#1670;&#1607;&#1575;&#1585;&#1605;-_-&#1575;&#1605;&#1578;&#1581;&#1575;&#1606;-&#1575;&#1604;&#1619;&#1607;&#1740;" TargetMode="External"/><Relationship Id="rId9" Type="http://schemas.openxmlformats.org/officeDocument/2006/relationships/image" Target="media/_jdgqg9esr6ptoyg-nzjv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1r4uji7r1-bjfmj6ggeod.png"/><Relationship Id="rId1" Type="http://schemas.openxmlformats.org/officeDocument/2006/relationships/image" Target="media/dylqkk9g8elt1q0pauigi.png"/></Relationships>
</file>

<file path=word/_rels/footer2.xml.rels><?xml version="1.0" encoding="UTF-8"?><Relationships xmlns="http://schemas.openxmlformats.org/package/2006/relationships"><Relationship Id="rIdjxiyomgpemsyz0rhwa593" Type="http://schemas.openxmlformats.org/officeDocument/2006/relationships/hyperlink" Target="https://oceanoflights.org/bahaullah-pub22-054-fa" TargetMode="External"/><Relationship Id="rIdisrxrqqbh7jsrwx1jnvqc" Type="http://schemas.openxmlformats.org/officeDocument/2006/relationships/hyperlink" Target="https://oceanoflights.org" TargetMode="External"/><Relationship Id="rId0" Type="http://schemas.openxmlformats.org/officeDocument/2006/relationships/image" Target="media/esn6zsaqja6vcvyxlxivk.png"/><Relationship Id="rId1" Type="http://schemas.openxmlformats.org/officeDocument/2006/relationships/image" Target="media/g1fbs6fxosogcw8uaha8q.png"/><Relationship Id="rId2" Type="http://schemas.openxmlformats.org/officeDocument/2006/relationships/image" Target="media/wndcfrlposr2zjckben6y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aifdpkuu8lvl8hp5pi7cv.png"/><Relationship Id="rId1" Type="http://schemas.openxmlformats.org/officeDocument/2006/relationships/image" Target="media/bunsklxtygy0abj-utgvs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cglhc4h5havejndk4wnnn.png"/><Relationship Id="rId1" Type="http://schemas.openxmlformats.org/officeDocument/2006/relationships/image" Target="media/ywxzohfwryfdgmb1sw_ny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امتحان الهی</dc:title>
  <dc:creator>Ocean of Lights</dc:creator>
  <cp:lastModifiedBy>Ocean of Lights</cp:lastModifiedBy>
  <cp:revision>1</cp:revision>
  <dcterms:created xsi:type="dcterms:W3CDTF">2024-07-02T23:33:24.463Z</dcterms:created>
  <dcterms:modified xsi:type="dcterms:W3CDTF">2024-07-02T23:33:24.463Z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