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اگر این امر از افق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qsifzsknths6a71guo6d"/>
      <w:r>
        <w:rPr>
          <w:rtl/>
        </w:rPr>
        <w:t xml:space="preserve">من آثار حضرت بهاءالله - مائده آسمانی، جلد 8 صفحه 114</w:t>
      </w:r>
    </w:p>
    <w:p>
      <w:pPr>
        <w:pStyle w:val="Heading2"/>
        <w:pStyle w:val="RtlHeading2"/>
        <w:bidi/>
      </w:pPr>
      <w:hyperlink w:history="1" r:id="rIducpqycudy5ke_7g8kq6rx"/>
      <w:r>
        <w:rPr>
          <w:rtl/>
        </w:rPr>
        <w:t xml:space="preserve">مطلب یکصد و سی و هشتم _ اگر این امر از افق ...</w:t>
      </w:r>
    </w:p>
    <w:p>
      <w:pPr>
        <w:pStyle w:val="RtlNormal"/>
        <w:bidi/>
      </w:pPr>
      <w:r>
        <w:rPr>
          <w:rtl/>
        </w:rPr>
        <w:t xml:space="preserve">قوله تعالی : " قسم بآفتاب حقیقت که از افق سجن عکاء مشرق و لائح است اگر این امر در مدن خارجه نشر میشد هر آینه اکثر اهل آن دیار مقبل مشاهده میگشتند این ایام خبرهای خوش از آن جهات رسیده و نوری که اهل ایران در اطفای آن جاهد و ساعی احزاب مختلفه بظهور و بروز و اسباب تجلی و اشراق آن مشغول عنقریب ظاهر میشود آنچه حال از اعین عالم مستور است .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jknkg4cibaoemcgzol4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lqo3zq5lqwdiy9xllbv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2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2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2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2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qsifzsknths6a71guo6d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14" TargetMode="External"/><Relationship Id="rIducpqycudy5ke_7g8kq6rx" Type="http://schemas.openxmlformats.org/officeDocument/2006/relationships/hyperlink" Target="#&#1605;&#1591;&#1604;&#1576;-&#1740;&#1705;&#1589;&#1583;-&#1608;-&#1587;&#1740;-&#1608;-&#1607;&#1588;&#1578;&#1605;-_-&#1575;&#1711;&#1585;-&#1575;&#1740;&#1606;-&#1575;&#1605;&#1585;-&#1575;&#1586;-&#1575;&#1601;&#1602;-" TargetMode="External"/><Relationship Id="rId9" Type="http://schemas.openxmlformats.org/officeDocument/2006/relationships/image" Target="media/osbub4evpj61wkqprimm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9fy6di4k_kjdqwrktjhi.png"/><Relationship Id="rId1" Type="http://schemas.openxmlformats.org/officeDocument/2006/relationships/image" Target="media/crkhdghjckspmgs8ulvln.png"/></Relationships>
</file>

<file path=word/_rels/footer2.xml.rels><?xml version="1.0" encoding="UTF-8"?><Relationships xmlns="http://schemas.openxmlformats.org/package/2006/relationships"><Relationship Id="rIdejknkg4cibaoemcgzol4c" Type="http://schemas.openxmlformats.org/officeDocument/2006/relationships/hyperlink" Target="https://oceanoflights.org/bahaullah-pub22-138-fa" TargetMode="External"/><Relationship Id="rIdxlqo3zq5lqwdiy9xllbvp" Type="http://schemas.openxmlformats.org/officeDocument/2006/relationships/hyperlink" Target="https://oceanoflights.org" TargetMode="External"/><Relationship Id="rId0" Type="http://schemas.openxmlformats.org/officeDocument/2006/relationships/image" Target="media/w_zglu_1tydsk_r4e-oee.png"/><Relationship Id="rId1" Type="http://schemas.openxmlformats.org/officeDocument/2006/relationships/image" Target="media/8pbtsmkqpyzn8t8yrbdmy.png"/><Relationship Id="rId2" Type="http://schemas.openxmlformats.org/officeDocument/2006/relationships/image" Target="media/ikqmb_nkwtz_a8r7z_yq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8-t9n78zhrr51lj8adwc.png"/><Relationship Id="rId1" Type="http://schemas.openxmlformats.org/officeDocument/2006/relationships/image" Target="media/4mubh0bjixje5tzw1klz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gftyyg6egi61ptbipycx.png"/><Relationship Id="rId1" Type="http://schemas.openxmlformats.org/officeDocument/2006/relationships/image" Target="media/moebr4wfbqk42nuwiihe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اگر این امر از افق</dc:title>
  <dc:creator>Ocean of Lights</dc:creator>
  <cp:lastModifiedBy>Ocean of Lights</cp:lastModifiedBy>
  <cp:revision>1</cp:revision>
  <dcterms:created xsi:type="dcterms:W3CDTF">2024-07-02T23:36:06.386Z</dcterms:created>
  <dcterms:modified xsi:type="dcterms:W3CDTF">2024-07-02T23:36:06.386Z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