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میرزا تقی پریشان</w:t>
      </w:r>
    </w:p>
    <w:p>
      <w:pPr>
        <w:pStyle w:val="RtlAuthor"/>
        <w:bidi/>
      </w:pPr>
      <w:r>
        <w:t xml:space="preserve">حضرت بهاءالله</w:t>
      </w:r>
    </w:p>
    <w:p>
      <w:pPr>
        <w:pStyle w:val="RtlDescription"/>
        <w:bidi/>
      </w:pPr>
      <w:r>
        <w:t xml:space="preserve">اصلی فارسی</w:t>
      </w:r>
    </w:p>
    <w:p>
      <w:pPr>
        <w:spacing w:before="160" w:after="68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3"/>
        <w:pStyle w:val="RtlHeading3"/>
        <w:bidi/>
      </w:pPr>
      <w:hyperlink w:history="1" r:id="rIdytnjzq9e0_x63vf_uvaio"/>
      <w:r>
        <w:rPr>
          <w:rtl/>
        </w:rPr>
        <w:t xml:space="preserve">من آثار حضرت بهاءالله - مائده آسمانی، جلد 8 صفحه 118</w:t>
      </w:r>
    </w:p>
    <w:p>
      <w:pPr>
        <w:pStyle w:val="Heading2"/>
        <w:pStyle w:val="RtlHeading2"/>
        <w:bidi/>
      </w:pPr>
      <w:hyperlink w:history="1" r:id="rIdzteefyjxdd865hiqovu2_"/>
      <w:r>
        <w:rPr>
          <w:rtl/>
        </w:rPr>
        <w:t xml:space="preserve">مطلب یکصد و چهل و پنجم _ میرزا تقی پریشان</w:t>
      </w:r>
    </w:p>
    <w:p>
      <w:pPr>
        <w:pStyle w:val="RtlNormal"/>
        <w:bidi/>
      </w:pPr>
      <w:r>
        <w:rPr>
          <w:rtl/>
        </w:rPr>
        <w:t xml:space="preserve">نامه ایست که جمالقدم جل جلاله بخط مبارک خود
برای برادر خود میرزا تقی معروف به پریشان فرستاده‌اند</w:t>
      </w:r>
    </w:p>
    <w:p>
      <w:pPr>
        <w:pStyle w:val="RtlNormal"/>
        <w:bidi/>
      </w:pPr>
      <w:r>
        <w:rPr>
          <w:rtl/>
        </w:rPr>
        <w:t xml:space="preserve">قوله تعالی : جناب میرزا تقی اصعده الله الی جبروت فضله هو الله تعالی شانه العزیز یا اخی و حبیبی مدتها گذشت که هر آن آن قرنی بوده و از آن جناب خبری مسموع نیفتاد باین جهت حزن لا یحصی وارد و خدای واحد شاهد حال بوده که در جمیع احیان در ذکر آن حبیب جان بوده‌ایم و بما کنت مستطیعا علیه دربارهٴ آن جناب اهمال نرفته و نخواهد رفت و ما هو الا الدعا و انه لهو الفعال لما یشاء و از شما بسیار بعید است که هیچ ذکری از این مسجونان در این امتداد زمان ننمودید البته این تأخیر از قضایای ربانی بوده و کذلک قضی الامر من لدن عزیز قدیر و اگر از امورات وارده باین عبد بخواهید مطلع شوید تالله لن یذکر بالقلم و لن یجری علی المداد ولن یتم بالالواح و لن تحمله انفس العالمین و کان الله علی ما اقول شهیدا</w:t>
      </w:r>
    </w:p>
    <w:p>
      <w:pPr>
        <w:pStyle w:val="RtlNormal"/>
        <w:bidi/>
      </w:pPr>
      <w:r>
        <w:rPr>
          <w:rtl/>
        </w:rPr>
        <w:t xml:space="preserve">باری حال در سجن مسجونم و ببلایای لا یعد مبتلا و ما اطلع بذلک و بما ورد علی الا الله المحصی العلیم ودر جمیع رزایای وارده و بلایای متتابعه شاکر بوده و انشاء الله خواهیم بود و ما اراد الله لی هو مرادی و ما قصد هو مقصودی فی الآخرة و الاولی و زیاده از آنچه ذکر شد اگر مرقوم گردد البته بر حزن آنجناب بیفزاید لذا باین چند کلمه اختصار رفت امیدواریم از بدایع رحمت رحمانی و ظهورات مواهب سلطان عز صمدانی که لا زال آنجناب بر سریر عزت متمکن باشند و بر رفرف صحت متکی و لیس هذا علی الله بعزیز از خدا لقا طلبیم اگر چه مشکل بآن مرزوق شویم چه که قضا فوق رأس حاضر و منتظراست و انه لا یسئل عما یفعل و هو العالم الحکیم خدمت صاحبه والده عرض ذکر این غریب بعید معروض دارید . " انتهی</w:t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575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6_eez8b5bx9z7k_8jktzb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mfz51tyhqwlb-car8nvum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ORIGINAL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5239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25240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25241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25239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0"/>
        <w:szCs w:val="20"/>
        <w:rFonts w:ascii="Montserrat" w:cs="Montserrat" w:eastAsia="Montserrat" w:hAnsi="Montserrat"/>
        <w:spacing w:val="-3"/>
      </w:rPr>
    </w:rPrDefault>
    <w:pPrDefault>
      <w:pPr>
        <w:spacing w:before="0" w:after="320" w:line="451.0571652310102" w:lineRule="auto"/>
      </w:pPr>
    </w:pPrDefault>
  </w:docDefaults>
  <w:style w:type="paragraph" w:styleId="Title">
    <w:name w:val="Title"/>
    <w:basedOn w:val="Normal"/>
    <w:next w:val="Normal"/>
    <w:qFormat/>
    <w:pPr>
      <w:spacing w:before="0" w:after="320" w:line="345.8104933437745" w:lineRule="auto"/>
      <w:jc w:val="center"/>
    </w:pPr>
    <w:rPr>
      <w:b/>
      <w:bCs/>
      <w:color w:val="2D9CDB"/>
      <w:sz w:val="52"/>
      <w:szCs w:val="52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48"/>
      <w:szCs w:val="48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0" w:after="320" w:line="413.4690681284261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0" w:after="320" w:line="422.8660924040721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line="432.2631166797181" w:lineRule="auto"/>
      <w:jc w:val="center"/>
    </w:pPr>
    <w:rPr>
      <w:sz w:val="24"/>
      <w:szCs w:val="24"/>
    </w:rPr>
  </w:style>
  <w:style w:type="paragraph" w:styleId="Description">
    <w:name w:val="Description"/>
    <w:basedOn w:val="Normal"/>
    <w:pPr>
      <w:spacing w:line="451.0571652310102" w:before="0" w:after="0" w:lineRule="auto"/>
      <w:jc w:val="center"/>
    </w:pPr>
    <w:rPr>
      <w:sz w:val="20"/>
      <w:szCs w:val="20"/>
    </w:r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itle">
    <w:name w:val="RTL Title"/>
    <w:basedOn w:val="Title"/>
    <w:pPr>
      <w:spacing w:line="198.23788546255506" w:lineRule="auto"/>
    </w:pPr>
    <w:rPr>
      <w:sz w:val="64"/>
      <w:szCs w:val="64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11.4537444933921" w:lineRule="auto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32.59911894273128" w:lineRule="auto"/>
    </w:pPr>
    <w:rPr>
      <w:sz w:val="50"/>
      <w:szCs w:val="50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37.88546255506608" w:lineRule="auto"/>
    </w:pPr>
    <w:rPr>
      <w:sz w:val="40"/>
      <w:szCs w:val="40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11.4537444933921" w:lineRule="auto"/>
    </w:pPr>
    <w:rPr>
      <w:sz w:val="30"/>
      <w:szCs w:val="30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ytnjzq9e0_x63vf_uvaio" Type="http://schemas.openxmlformats.org/officeDocument/2006/relationships/hyperlink" Target="#&#1605;&#1606;-&#1570;&#1579;&#1575;&#1585;-&#1581;&#1590;&#1585;&#1578;-&#1576;&#1607;&#1575;&#1569;&#1575;&#1604;&#1604;&#1607;---&#1605;&#1575;&#1574;&#1583;&#1607;-&#1570;&#1587;&#1605;&#1575;&#1606;&#1740;-&#1580;&#1604;&#1583;-8-&#1589;&#1601;&#1581;&#1607;-118" TargetMode="External"/><Relationship Id="rIdzteefyjxdd865hiqovu2_" Type="http://schemas.openxmlformats.org/officeDocument/2006/relationships/hyperlink" Target="#&#1605;&#1591;&#1604;&#1576;-&#1740;&#1705;&#1589;&#1583;-&#1608;-&#1670;&#1607;&#1604;-&#1608;-&#1662;&#1606;&#1580;&#1605;-_-&#1605;&#1740;&#1585;&#1586;&#1575;-&#1578;&#1602;&#1740;-&#1662;&#1585;&#1740;&#1588;&#1575;&#1606;" TargetMode="External"/><Relationship Id="rId9" Type="http://schemas.openxmlformats.org/officeDocument/2006/relationships/image" Target="media/w_wj93xf4ei7sqiiv4zn-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jxwyikaor8vgeyenwiwj-.png"/><Relationship Id="rId1" Type="http://schemas.openxmlformats.org/officeDocument/2006/relationships/image" Target="media/i8z3pnyoa1-avxhw84ow8.png"/></Relationships>
</file>

<file path=word/_rels/footer2.xml.rels><?xml version="1.0" encoding="UTF-8"?><Relationships xmlns="http://schemas.openxmlformats.org/package/2006/relationships"><Relationship Id="rId6_eez8b5bx9z7k_8jktzb" Type="http://schemas.openxmlformats.org/officeDocument/2006/relationships/hyperlink" Target="https://oceanoflights.org/bahaullah-pub22-145-fa" TargetMode="External"/><Relationship Id="rIdmfz51tyhqwlb-car8nvum" Type="http://schemas.openxmlformats.org/officeDocument/2006/relationships/hyperlink" Target="https://oceanoflights.org" TargetMode="External"/><Relationship Id="rId0" Type="http://schemas.openxmlformats.org/officeDocument/2006/relationships/image" Target="media/htppughcs0phoi2vm-501.png"/><Relationship Id="rId1" Type="http://schemas.openxmlformats.org/officeDocument/2006/relationships/image" Target="media/7lbw6mdxatm8xlewf4xko.png"/><Relationship Id="rId2" Type="http://schemas.openxmlformats.org/officeDocument/2006/relationships/image" Target="media/dipp2ssbafkpum3fgiqs7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p0a7kgxlxc8g-cipdxzxn.png"/><Relationship Id="rId1" Type="http://schemas.openxmlformats.org/officeDocument/2006/relationships/image" Target="media/5sritwtifnair2nprovyr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nwjcls1uck0jjit3u1py3.png"/><Relationship Id="rId1" Type="http://schemas.openxmlformats.org/officeDocument/2006/relationships/image" Target="media/aenz0p3s3cbkjgtg2i2px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میرزا تقی پریشان</dc:title>
  <dc:creator>Ocean of Lights</dc:creator>
  <cp:lastModifiedBy>Ocean of Lights</cp:lastModifiedBy>
  <cp:revision>1</cp:revision>
  <dcterms:created xsi:type="dcterms:W3CDTF">2024-07-02T23:36:19.627Z</dcterms:created>
  <dcterms:modified xsi:type="dcterms:W3CDTF">2024-07-02T23:36:19.627Z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