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مصائب مبارک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woaia26fvpz9zdmoqdou"/>
      <w:r>
        <w:rPr>
          <w:rtl/>
        </w:rPr>
        <w:t xml:space="preserve">من آثار حضرت بهاءالله - مائده آسمانی، جلد 8 صفحه 126</w:t>
      </w:r>
    </w:p>
    <w:p>
      <w:pPr>
        <w:pStyle w:val="Heading2"/>
        <w:pStyle w:val="RtlHeading2"/>
        <w:bidi/>
      </w:pPr>
      <w:hyperlink w:history="1" r:id="rIdd965v2nyxa4zwxx3kd2mm"/>
      <w:r>
        <w:rPr>
          <w:rtl/>
        </w:rPr>
        <w:t xml:space="preserve">مطلب یکصد و پنجاه چهارم _ مصائب مبارک</w:t>
      </w:r>
    </w:p>
    <w:p>
      <w:pPr>
        <w:pStyle w:val="RtlNormal"/>
        <w:bidi/>
      </w:pPr>
      <w:r>
        <w:rPr>
          <w:rtl/>
        </w:rPr>
        <w:t xml:space="preserve">قوله تعالی : " ... قل ان سم المشرکین قد نفذ فی انامل القدس و منعها عن التحریر و ما جری من قلمی علی ما اقول شهید کذلک ورد علینا من الذین کفروا مرة بعد مرة و انا نشکر الله فی قضایاه و تکون علی شکر عظیم .. "</w:t>
      </w:r>
    </w:p>
    <w:p>
      <w:pPr>
        <w:pStyle w:val="RtlNormal"/>
        <w:bidi/>
      </w:pPr>
      <w:r>
        <w:rPr>
          <w:rtl/>
        </w:rPr>
        <w:t xml:space="preserve">قوله تعالی : " سبحان الله اگر نفسی از این افق اعراض نماید بکدام افق توجه مینماید و بچه حجت و برهان متمسک میشود لعمر الله ان الحجة تطوف ( حولی ) و البرهان یسجد لوجهی و لکن القوم اکثرهم فی حجاب مبین .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urp1w_jbhiiyotj9o4z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efdfnq93ck77b1rujo5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2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2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2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2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woaia26fvpz9zdmoqdou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26" TargetMode="External"/><Relationship Id="rIdd965v2nyxa4zwxx3kd2mm" Type="http://schemas.openxmlformats.org/officeDocument/2006/relationships/hyperlink" Target="#&#1605;&#1591;&#1604;&#1576;-&#1740;&#1705;&#1589;&#1583;-&#1608;-&#1662;&#1606;&#1580;&#1575;&#1607;-&#1670;&#1607;&#1575;&#1585;&#1605;-_-&#1605;&#1589;&#1575;&#1574;&#1576;-&#1605;&#1576;&#1575;&#1585;&#1705;" TargetMode="External"/><Relationship Id="rId9" Type="http://schemas.openxmlformats.org/officeDocument/2006/relationships/image" Target="media/yuelwkdls8it018ownpe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gyn79mcvw5bz2ktm64ze.png"/><Relationship Id="rId1" Type="http://schemas.openxmlformats.org/officeDocument/2006/relationships/image" Target="media/d5yu8xdhsfkowbaoys3hg.png"/></Relationships>
</file>

<file path=word/_rels/footer2.xml.rels><?xml version="1.0" encoding="UTF-8"?><Relationships xmlns="http://schemas.openxmlformats.org/package/2006/relationships"><Relationship Id="rIdcurp1w_jbhiiyotj9o4zm" Type="http://schemas.openxmlformats.org/officeDocument/2006/relationships/hyperlink" Target="https://oceanoflights.org/bahaullah-pub22-154-fa" TargetMode="External"/><Relationship Id="rIdsefdfnq93ck77b1rujo5o" Type="http://schemas.openxmlformats.org/officeDocument/2006/relationships/hyperlink" Target="https://oceanoflights.org" TargetMode="External"/><Relationship Id="rId0" Type="http://schemas.openxmlformats.org/officeDocument/2006/relationships/image" Target="media/fzxtnifi_9t14hzaxt_b7.png"/><Relationship Id="rId1" Type="http://schemas.openxmlformats.org/officeDocument/2006/relationships/image" Target="media/bsulrei71ainb1v3hbrek.png"/><Relationship Id="rId2" Type="http://schemas.openxmlformats.org/officeDocument/2006/relationships/image" Target="media/oug9gsgbarva0yuronh_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9ib8cfyepcy0phctvheq.png"/><Relationship Id="rId1" Type="http://schemas.openxmlformats.org/officeDocument/2006/relationships/image" Target="media/j4xvivml75hgoewyyegj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fw72zkccxjn-xr0ro3v6.png"/><Relationship Id="rId1" Type="http://schemas.openxmlformats.org/officeDocument/2006/relationships/image" Target="media/xmvp-vqacfq4vmxizvrc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مصائب مبارک</dc:title>
  <dc:creator>Ocean of Lights</dc:creator>
  <cp:lastModifiedBy>Ocean of Lights</cp:lastModifiedBy>
  <cp:revision>1</cp:revision>
  <dcterms:created xsi:type="dcterms:W3CDTF">2024-07-02T23:36:36.592Z</dcterms:created>
  <dcterms:modified xsi:type="dcterms:W3CDTF">2024-07-02T23:36:36.593Z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