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ارض الطاء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51diub-jv52x-fdz_bmmm"/>
      <w:r>
        <w:rPr>
          <w:rtl/>
        </w:rPr>
        <w:t xml:space="preserve">من آثار حضرت بهاءالله - مائده آسمانی، جلد 8 صفحه 169</w:t>
      </w:r>
    </w:p>
    <w:p>
      <w:pPr>
        <w:pStyle w:val="Heading2"/>
        <w:pStyle w:val="RtlHeading2"/>
        <w:bidi/>
      </w:pPr>
      <w:hyperlink w:history="1" r:id="rId5wkvgqkmdt2yzr0am5tf_"/>
      <w:r>
        <w:rPr>
          <w:rtl/>
        </w:rPr>
        <w:t xml:space="preserve">مطلب دویست و پنجم _ ارض الطاء</w:t>
      </w:r>
    </w:p>
    <w:p>
      <w:pPr>
        <w:pStyle w:val="RtlNormal"/>
        <w:bidi/>
      </w:pPr>
      <w:r>
        <w:rPr>
          <w:rtl/>
        </w:rPr>
        <w:t xml:space="preserve">قوله تعالی : " قل یا ارض الطاء قد جئت من شطر العظمة و الجلال بنبأ الله المقتدر العزیز الحمید قد تضوع عرف الرحمن فی الامکان اقبلوا القلوب نوراء و لا تکونن من المتوقفین انت الذی جعلک الله مشرق ظهوره و مطلع آیاته و معدن حکمته و مخزن لئالی بیانه البدیع طوبی لک و لمن سکن فیک و نعیما لک و لمن فاز بلقائک و اتخذ لنفسه مقاما فیک نسئل الله ان ینور الکل بنور العرفان و یقربهم الی شطره المقدس المنیر "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ifqslvqicnc1or6ah44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vdarsxl0l2ks0z8kgu9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541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542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542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541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51diub-jv52x-fdz_bmmm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169" TargetMode="External"/><Relationship Id="rId5wkvgqkmdt2yzr0am5tf_" Type="http://schemas.openxmlformats.org/officeDocument/2006/relationships/hyperlink" Target="#&#1605;&#1591;&#1604;&#1576;-&#1583;&#1608;&#1740;&#1587;&#1578;-&#1608;-&#1662;&#1606;&#1580;&#1605;-_-&#1575;&#1585;&#1590;-&#1575;&#1604;&#1591;&#1575;&#1569;" TargetMode="External"/><Relationship Id="rId9" Type="http://schemas.openxmlformats.org/officeDocument/2006/relationships/image" Target="media/znhz3fz7jq97jr-whfdx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f9o0aivanyyxzpcd3tcq.png"/><Relationship Id="rId1" Type="http://schemas.openxmlformats.org/officeDocument/2006/relationships/image" Target="media/hhcaavaej1qbcduiyhdp6.png"/></Relationships>
</file>

<file path=word/_rels/footer2.xml.rels><?xml version="1.0" encoding="UTF-8"?><Relationships xmlns="http://schemas.openxmlformats.org/package/2006/relationships"><Relationship Id="rIddifqslvqicnc1or6ah445" Type="http://schemas.openxmlformats.org/officeDocument/2006/relationships/hyperlink" Target="https://oceanoflights.org/bahaullah-pub22-205-fa" TargetMode="External"/><Relationship Id="rIdavdarsxl0l2ks0z8kgu9b" Type="http://schemas.openxmlformats.org/officeDocument/2006/relationships/hyperlink" Target="https://oceanoflights.org" TargetMode="External"/><Relationship Id="rId0" Type="http://schemas.openxmlformats.org/officeDocument/2006/relationships/image" Target="media/serc0vlbe75uqyhpnsaky.png"/><Relationship Id="rId1" Type="http://schemas.openxmlformats.org/officeDocument/2006/relationships/image" Target="media/1np1yequu8yex_glfjcru.png"/><Relationship Id="rId2" Type="http://schemas.openxmlformats.org/officeDocument/2006/relationships/image" Target="media/gsdbvodwgdgkciyeeqga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fgvr4qnlw9du5twzq7nx.png"/><Relationship Id="rId1" Type="http://schemas.openxmlformats.org/officeDocument/2006/relationships/image" Target="media/cgjiwo6j37g2bkjvmom2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vomzerzn5jbneotg6hma.png"/><Relationship Id="rId1" Type="http://schemas.openxmlformats.org/officeDocument/2006/relationships/image" Target="media/u6iqddvgvhyzava7vmya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ارض الطاء</dc:title>
  <dc:creator>Ocean of Lights</dc:creator>
  <cp:lastModifiedBy>Ocean of Lights</cp:lastModifiedBy>
  <cp:revision>1</cp:revision>
  <dcterms:created xsi:type="dcterms:W3CDTF">2024-07-02T23:38:13.706Z</dcterms:created>
  <dcterms:modified xsi:type="dcterms:W3CDTF">2024-07-02T23:38:13.706Z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