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ابن مرادی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pjlivztkqhwxz9vwlxypm"/>
      <w:r>
        <w:rPr>
          <w:rtl/>
        </w:rPr>
        <w:t xml:space="preserve">من آثار حضرت بهاءالله - مائده آسمانی، جلد 8 صفحه 170</w:t>
      </w:r>
    </w:p>
    <w:p>
      <w:pPr>
        <w:pStyle w:val="Heading2"/>
        <w:pStyle w:val="RtlHeading2"/>
        <w:bidi/>
      </w:pPr>
      <w:hyperlink w:history="1" r:id="rIdzlbpobdi75rgamxjq-9xv"/>
      <w:r>
        <w:rPr>
          <w:rtl/>
        </w:rPr>
        <w:t xml:space="preserve">مطلب دویست و ششم _ ابن مرادی</w:t>
      </w:r>
    </w:p>
    <w:p>
      <w:pPr>
        <w:pStyle w:val="RtlNormal"/>
        <w:bidi/>
      </w:pPr>
      <w:r>
        <w:rPr>
          <w:rtl/>
        </w:rPr>
        <w:t xml:space="preserve">قوله تعالی : " .... ابن مرادی یکی از اولیاء را شهید نموده و لکن اهل ایران سید عالم را شهید نمودند و شاعر نیستند صد هزار بار از مرادی شقی‌تر و ظالمترند و هذا ما نطق به لسان القدم فیهذا المقام الرفیع .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cwruchztfaofadqsscp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et7splntx1ankm3h3cf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4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4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4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4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jlivztkqhwxz9vwlxypm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70" TargetMode="External"/><Relationship Id="rIdzlbpobdi75rgamxjq-9xv" Type="http://schemas.openxmlformats.org/officeDocument/2006/relationships/hyperlink" Target="#&#1605;&#1591;&#1604;&#1576;-&#1583;&#1608;&#1740;&#1587;&#1578;-&#1608;-&#1588;&#1588;&#1605;-_-&#1575;&#1576;&#1606;-&#1605;&#1585;&#1575;&#1583;&#1740;" TargetMode="External"/><Relationship Id="rId9" Type="http://schemas.openxmlformats.org/officeDocument/2006/relationships/image" Target="media/wxky-zpg6cjngwsaqpao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rqko2-fsnyhhtungr2xx.png"/><Relationship Id="rId1" Type="http://schemas.openxmlformats.org/officeDocument/2006/relationships/image" Target="media/vo-y_jvgrpyc5glddlj7c.png"/></Relationships>
</file>

<file path=word/_rels/footer2.xml.rels><?xml version="1.0" encoding="UTF-8"?><Relationships xmlns="http://schemas.openxmlformats.org/package/2006/relationships"><Relationship Id="rIdwcwruchztfaofadqsscpe" Type="http://schemas.openxmlformats.org/officeDocument/2006/relationships/hyperlink" Target="https://oceanoflights.org/bahaullah-pub22-206-fa" TargetMode="External"/><Relationship Id="rIdcet7splntx1ankm3h3cft" Type="http://schemas.openxmlformats.org/officeDocument/2006/relationships/hyperlink" Target="https://oceanoflights.org" TargetMode="External"/><Relationship Id="rId0" Type="http://schemas.openxmlformats.org/officeDocument/2006/relationships/image" Target="media/kyegxiiuleewcpqpoc5bn.png"/><Relationship Id="rId1" Type="http://schemas.openxmlformats.org/officeDocument/2006/relationships/image" Target="media/puufy5qdcnmi7rydcqvs2.png"/><Relationship Id="rId2" Type="http://schemas.openxmlformats.org/officeDocument/2006/relationships/image" Target="media/xudrbv8qp4wf5ovpspc4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an_ghmwssvqoyvjrytdi.png"/><Relationship Id="rId1" Type="http://schemas.openxmlformats.org/officeDocument/2006/relationships/image" Target="media/qrum0h2ty0dmso3b_ejd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fou126b46fgc8aazbvjw.png"/><Relationship Id="rId1" Type="http://schemas.openxmlformats.org/officeDocument/2006/relationships/image" Target="media/5wq3pz3izjo4cy3tdqyt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ابن مرادی</dc:title>
  <dc:creator>Ocean of Lights</dc:creator>
  <cp:lastModifiedBy>Ocean of Lights</cp:lastModifiedBy>
  <cp:revision>1</cp:revision>
  <dcterms:created xsi:type="dcterms:W3CDTF">2024-07-02T23:38:15.513Z</dcterms:created>
  <dcterms:modified xsi:type="dcterms:W3CDTF">2024-07-02T23:38:15.513Z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