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عالم دیگر</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gi7lmzmhgm2zsr5tv3w5g"/>
      <w:r>
        <w:rPr>
          <w:rtl/>
        </w:rPr>
        <w:t xml:space="preserve">من آثار حضرت بهاءالله - مائده آسمانی، جلد 8 صفحه 189</w:t>
      </w:r>
    </w:p>
    <w:p>
      <w:pPr>
        <w:pStyle w:val="Heading2"/>
        <w:pStyle w:val="RtlHeading2"/>
        <w:bidi/>
      </w:pPr>
      <w:hyperlink w:history="1" r:id="rIdkqkrz3f-iqnzzunpqs9vu"/>
      <w:r>
        <w:rPr>
          <w:rtl/>
        </w:rPr>
        <w:t xml:space="preserve">مطلب دویست و پانزدهم _ عالم دیگر</w:t>
      </w:r>
    </w:p>
    <w:p>
      <w:pPr>
        <w:pStyle w:val="RtlNormal"/>
        <w:bidi/>
      </w:pPr>
      <w:r>
        <w:rPr>
          <w:rtl/>
        </w:rPr>
        <w:t xml:space="preserve">در لوح دیگر از قلم اعلی نازل قوله تعالی : " انبیا و مرسلین عرفان اینمقام را ستر نموده‌اند لاجل حفظ عالم فی الحقیقه اگر نفسی در آنچه از قلم اعلی در این مقامات جاری شده تفکر نماید بیقین مبین میداند که مشعر ادراک آن عالم در اینعالم قرار داده نشده تاادراک نماید و بر حقیقت عارف شود و لکن آنقدر ذکر میشود که ارواح مجرده که حین ارتقاء منقطعا عن العالم و مطهرا عن شبهات الامم عروج نمایند لعمر الله انوار و تجلیات آن ارواح سبب و علت ظهورات علوم و حکم و صنایع و مایه بقای آفرینش است فنا آنرا اخذ ننماید و شعور و ادراک و قوت و قدرت او خارج از احصای عقول و ادراک است انوار آن ارواح مربی عالم و امم است اگر این مقام باسره کشف شود جمیع ارواح قصد صعود نمایند و عالم منقلب مشاهده گردد " انتهی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2t4xovtk8gzttgboqry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d0butxqt2xf4pof63ty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4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54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54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54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i7lmzmhgm2zsr5tv3w5g" Type="http://schemas.openxmlformats.org/officeDocument/2006/relationships/hyperlink" Target="#&#1605;&#1606;-&#1570;&#1579;&#1575;&#1585;-&#1581;&#1590;&#1585;&#1578;-&#1576;&#1607;&#1575;&#1569;&#1575;&#1604;&#1604;&#1607;---&#1605;&#1575;&#1574;&#1583;&#1607;-&#1570;&#1587;&#1605;&#1575;&#1606;&#1740;-&#1580;&#1604;&#1583;-8-&#1589;&#1601;&#1581;&#1607;-189" TargetMode="External"/><Relationship Id="rIdkqkrz3f-iqnzzunpqs9vu" Type="http://schemas.openxmlformats.org/officeDocument/2006/relationships/hyperlink" Target="#&#1605;&#1591;&#1604;&#1576;-&#1583;&#1608;&#1740;&#1587;&#1578;-&#1608;-&#1662;&#1575;&#1606;&#1586;&#1583;&#1607;&#1605;-_-&#1593;&#1575;&#1604;&#1605;-&#1583;&#1740;&#1711;&#1585;" TargetMode="External"/><Relationship Id="rId9" Type="http://schemas.openxmlformats.org/officeDocument/2006/relationships/image" Target="media/amcicy8ksskjttwzuv4up.png"/></Relationships>
</file>

<file path=word/_rels/footer1.xml.rels><?xml version="1.0" encoding="UTF-8"?><Relationships xmlns="http://schemas.openxmlformats.org/package/2006/relationships"><Relationship Id="rId0" Type="http://schemas.openxmlformats.org/officeDocument/2006/relationships/image" Target="media/tl-hka_d0jnlf45mhg6mo.png"/><Relationship Id="rId1" Type="http://schemas.openxmlformats.org/officeDocument/2006/relationships/image" Target="media/2l0kpvowmflenzdmuoimo.png"/></Relationships>
</file>

<file path=word/_rels/footer2.xml.rels><?xml version="1.0" encoding="UTF-8"?><Relationships xmlns="http://schemas.openxmlformats.org/package/2006/relationships"><Relationship Id="rId52t4xovtk8gzttgboqryq" Type="http://schemas.openxmlformats.org/officeDocument/2006/relationships/hyperlink" Target="https://oceanoflights.org/bahaullah-pub22-215-fa" TargetMode="External"/><Relationship Id="rId9d0butxqt2xf4pof63tyv" Type="http://schemas.openxmlformats.org/officeDocument/2006/relationships/hyperlink" Target="https://oceanoflights.org" TargetMode="External"/><Relationship Id="rId0" Type="http://schemas.openxmlformats.org/officeDocument/2006/relationships/image" Target="media/ihmbrscul5tn_e6sq9c4f.png"/><Relationship Id="rId1" Type="http://schemas.openxmlformats.org/officeDocument/2006/relationships/image" Target="media/jjgmpwnl1wrcb3wh8q5ko.png"/><Relationship Id="rId2" Type="http://schemas.openxmlformats.org/officeDocument/2006/relationships/image" Target="media/he9736wkvf3mvy8lgqic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wxwevtedhbrybcmarm8k.png"/><Relationship Id="rId1" Type="http://schemas.openxmlformats.org/officeDocument/2006/relationships/image" Target="media/-gykr9cq4hqybavdmtivx.png"/></Relationships>
</file>

<file path=word/_rels/header2.xml.rels><?xml version="1.0" encoding="UTF-8"?><Relationships xmlns="http://schemas.openxmlformats.org/package/2006/relationships"><Relationship Id="rId0" Type="http://schemas.openxmlformats.org/officeDocument/2006/relationships/image" Target="media/od3p-ysofeya3jnfsuzqe.png"/><Relationship Id="rId1" Type="http://schemas.openxmlformats.org/officeDocument/2006/relationships/image" Target="media/zagrvy1ppziimpecj4ap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عالم دیگر</dc:title>
  <dc:creator>Ocean of Lights</dc:creator>
  <cp:lastModifiedBy>Ocean of Lights</cp:lastModifiedBy>
  <cp:revision>1</cp:revision>
  <dcterms:created xsi:type="dcterms:W3CDTF">2024-07-02T23:38:32.326Z</dcterms:created>
  <dcterms:modified xsi:type="dcterms:W3CDTF">2024-07-02T23:38:32.326Z</dcterms:modified>
</cp:coreProperties>
</file>

<file path=docProps/custom.xml><?xml version="1.0" encoding="utf-8"?>
<Properties xmlns="http://schemas.openxmlformats.org/officeDocument/2006/custom-properties" xmlns:vt="http://schemas.openxmlformats.org/officeDocument/2006/docPropsVTypes"/>
</file>