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همه اشياء در مراتب خود کامل و در رتبه خود ترقّی دارند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xrvv1g5tgnsy0odqv-6s"/>
      <w:r>
        <w:rPr>
          <w:rtl/>
        </w:rPr>
        <w:t xml:space="preserve">لوح رقم (47) – آثار حضرت بهاءالله – امر و خلق، جلد 1</w:t>
      </w:r>
    </w:p>
    <w:p>
      <w:pPr>
        <w:pStyle w:val="Heading2"/>
        <w:pStyle w:val="RtlHeading2"/>
        <w:bidi/>
      </w:pPr>
      <w:hyperlink w:history="1" r:id="rIdwc1_4et23vyz7k8ua0ztm"/>
      <w:r>
        <w:rPr>
          <w:rtl/>
        </w:rPr>
        <w:t xml:space="preserve">٤٧ - همه اشياء در مراتب خود کامل و در رتبه خود ترقّی دارند</w:t>
      </w:r>
    </w:p>
    <w:p>
      <w:pPr>
        <w:pStyle w:val="RtlNormal"/>
        <w:bidi/>
      </w:pPr>
      <w:r>
        <w:rPr>
          <w:rtl/>
        </w:rPr>
        <w:t xml:space="preserve">و نيز از حضرت عبدالبهاء در کتاب مفاوضات است. قوله العزيز: "جميع اين اشياء در رتبه خود کامل‏اند و بايد تحرّی کمالات در رتبه خويش نمايند مادون را چنانچه گذشت حقّ و صلاحيّت مقام و کمالات مافوق نه بلکه بايد در رتبه خويش ترقّی نمايد."</w:t>
      </w:r>
    </w:p>
    <w:p>
      <w:pPr>
        <w:pStyle w:val="RtlNormal"/>
        <w:bidi/>
      </w:pPr>
      <w:r>
        <w:rPr>
          <w:rtl/>
        </w:rPr>
        <w:t xml:space="preserve">و در تفسير کنت کنزاً است. قوله العزيز: "خلق و ايجاد و فعل حقّ نسبت بجميع مجعولات و مخلوقات يکسان است بدون فرق و تفاوت ولکن مجعولات و مفعولات هرکدام برضاء و طلب خود رتبه از وجود را قبول نموده اند."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jxmbowt2g-91k6nvjeu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zhxksibwqdk-ceg2mw8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9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9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9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9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xrvv1g5tgnsy0odqv-6s" Type="http://schemas.openxmlformats.org/officeDocument/2006/relationships/hyperlink" Target="#&#1604;&#1608;&#1581;-&#1585;&#1602;&#1605;-47--&#1570;&#1579;&#1575;&#1585;-&#1581;&#1590;&#1585;&#1578;-&#1576;&#1607;&#1575;&#1569;&#1575;&#1604;&#1604;&#1607;--&#1575;&#1605;&#1585;-&#1608;-&#1582;&#1604;&#1602;-&#1580;&#1604;&#1583;-1" TargetMode="External"/><Relationship Id="rIdwc1_4et23vyz7k8ua0ztm" Type="http://schemas.openxmlformats.org/officeDocument/2006/relationships/hyperlink" Target="#&#1636;&#1639;---&#1607;&#1605;&#1607;-&#1575;&#1588;&#1610;&#1575;&#1569;-&#1583;&#1585;-&#1605;&#1585;&#1575;&#1578;&#1576;-&#1582;&#1608;&#1583;-&#1705;&#1575;&#1605;&#1604;-&#1608;-&#1583;&#1585;-&#1585;&#1578;&#1576;&#1607;-&#1582;&#1608;&#1583;-&#1578;&#1585;&#1602;&#1617;&#1740;-&#1583;&#1575;&#1585;&#1606;&#1583;" TargetMode="External"/><Relationship Id="rId9" Type="http://schemas.openxmlformats.org/officeDocument/2006/relationships/image" Target="media/w_obdhpcju81ejt9vthu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hzkqbe9xgig57nq2ueoh.png"/><Relationship Id="rId1" Type="http://schemas.openxmlformats.org/officeDocument/2006/relationships/image" Target="media/fcdeyr2gnmbfgdiriqixg.png"/></Relationships>
</file>

<file path=word/_rels/footer2.xml.rels><?xml version="1.0" encoding="UTF-8"?><Relationships xmlns="http://schemas.openxmlformats.org/package/2006/relationships"><Relationship Id="rIdnjxmbowt2g-91k6nvjeue" Type="http://schemas.openxmlformats.org/officeDocument/2006/relationships/hyperlink" Target="https://oceanoflights.org/bahaullah-pub23-047-fa" TargetMode="External"/><Relationship Id="rIdvzhxksibwqdk-ceg2mw8k" Type="http://schemas.openxmlformats.org/officeDocument/2006/relationships/hyperlink" Target="https://oceanoflights.org" TargetMode="External"/><Relationship Id="rId0" Type="http://schemas.openxmlformats.org/officeDocument/2006/relationships/image" Target="media/vcnkqa8haucktdoo3wwx2.png"/><Relationship Id="rId1" Type="http://schemas.openxmlformats.org/officeDocument/2006/relationships/image" Target="media/mhtcncnjwtv8knc_p6l6h.png"/><Relationship Id="rId2" Type="http://schemas.openxmlformats.org/officeDocument/2006/relationships/image" Target="media/xuc-43j6ciahyocezhe9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rljepunlnfx2mjgrjinl.png"/><Relationship Id="rId1" Type="http://schemas.openxmlformats.org/officeDocument/2006/relationships/image" Target="media/zuwlqm06igaw3jd6ifez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l58pp-lfmgp84meqlpbo.png"/><Relationship Id="rId1" Type="http://schemas.openxmlformats.org/officeDocument/2006/relationships/image" Target="media/edjyhnqxlubbh2ioazy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همه اشياء در مراتب خود کامل و در رتبه خود ترقّی دارند</dc:title>
  <dc:creator>Ocean of Lights</dc:creator>
  <cp:lastModifiedBy>Ocean of Lights</cp:lastModifiedBy>
  <cp:revision>1</cp:revision>
  <dcterms:created xsi:type="dcterms:W3CDTF">2024-07-03T00:37:38.767Z</dcterms:created>
  <dcterms:modified xsi:type="dcterms:W3CDTF">2024-07-03T00:37:38.767Z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