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قوای ادراکيّه انسانيّه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836cv22uotvvoxdqq8srx"/>
      <w:r>
        <w:rPr>
          <w:rtl/>
        </w:rPr>
        <w:t xml:space="preserve">لوح رقم (65) – آثار حضرت بهاءالله – امر و خلق، جلد 1</w:t>
      </w:r>
    </w:p>
    <w:p>
      <w:pPr>
        <w:pStyle w:val="Heading2"/>
        <w:pStyle w:val="RtlHeading2"/>
        <w:bidi/>
      </w:pPr>
      <w:hyperlink w:history="1" r:id="rId5wdzyh4ang9lyjbo32jn_"/>
      <w:r>
        <w:rPr>
          <w:rtl/>
        </w:rPr>
        <w:t xml:space="preserve">٦٥ - قوای ادراکيّه انسانيّه</w:t>
      </w:r>
    </w:p>
    <w:p>
      <w:pPr>
        <w:pStyle w:val="RtlNormal"/>
        <w:bidi/>
      </w:pPr>
      <w:r>
        <w:rPr>
          <w:rtl/>
        </w:rPr>
        <w:t xml:space="preserve">و نيز از حضرت عبدالبهاء در کتاب مفاوضات است. قوله الحکيم: "در انسان قوای خمسه ظاهره جسمانيّه موجود و اين قوی واسطه ادراک است يعنی باين قوای خمسه انسان کائنات جسمانيّه را ادراک کند قوّه باصره ... قوّه سامعه ... و قوّه شامّه ... و قوّه ذائقه ... و قوّه لامسه. و همچنين انسان قوای معنويه دارد قوّه متخيّله ... و قوّه متفکّره ... و قوّه مدرکه ... و قوّه حافظه ...و واسطه ميان اين قوای خمسه ظاهره و قوای باطنه حس مشترک است يعنی در ميان قوای باطنه و قوای ظاهره توسّط نمايد و قوای ظاهره آنچه احساس نموده گرفته بقوای باطنه دهد ... مثلا بصر ... اين گل را بيند و احساس کند و اين احساس را بقوّه باطنه حسّ مشترک دهد. حسّ مشترک اين مشاهده را بقوّه متخيّله تسليم نمايد. قوّه متخيّله اين مشاهده را تخيّل و تصوّر کند و بقوّه متفکّره رساند و قوّه متفکّره در آن تفکّر نمايد و بحقيقتش پی برد. پس بقوّه مدرکه تسليم کند و قوّه مدرکه چون ادراک نمود صورت آنشيئی محسوس را بحافظه تسليم نمايد و قوّه حافظه حفظ نمايد."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udnl4vzziqsv5slevya5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7-hondrlm6bkwwooxpt0n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96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96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96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96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836cv22uotvvoxdqq8srx" Type="http://schemas.openxmlformats.org/officeDocument/2006/relationships/hyperlink" Target="#&#1604;&#1608;&#1581;-&#1585;&#1602;&#1605;-65--&#1570;&#1579;&#1575;&#1585;-&#1581;&#1590;&#1585;&#1578;-&#1576;&#1607;&#1575;&#1569;&#1575;&#1604;&#1604;&#1607;--&#1575;&#1605;&#1585;-&#1608;-&#1582;&#1604;&#1602;-&#1580;&#1604;&#1583;-1" TargetMode="External"/><Relationship Id="rId5wdzyh4ang9lyjbo32jn_" Type="http://schemas.openxmlformats.org/officeDocument/2006/relationships/hyperlink" Target="#&#1638;&#1637;---&#1602;&#1608;&#1575;&#1740;-&#1575;&#1583;&#1585;&#1575;&#1705;&#1610;&#1617;&#1607;-&#1575;&#1606;&#1587;&#1575;&#1606;&#1610;&#1617;&#1607;" TargetMode="External"/><Relationship Id="rId9" Type="http://schemas.openxmlformats.org/officeDocument/2006/relationships/image" Target="media/3x_eg--4w5trjpa-jpxht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hccrmezlfuafkigganfv9.png"/><Relationship Id="rId1" Type="http://schemas.openxmlformats.org/officeDocument/2006/relationships/image" Target="media/dqavrlgu64eii8pmixjh-.png"/></Relationships>
</file>

<file path=word/_rels/footer2.xml.rels><?xml version="1.0" encoding="UTF-8"?><Relationships xmlns="http://schemas.openxmlformats.org/package/2006/relationships"><Relationship Id="rIdtudnl4vzziqsv5slevya5" Type="http://schemas.openxmlformats.org/officeDocument/2006/relationships/hyperlink" Target="https://oceanoflights.org/bahaullah-pub23-065-fa" TargetMode="External"/><Relationship Id="rId7-hondrlm6bkwwooxpt0n" Type="http://schemas.openxmlformats.org/officeDocument/2006/relationships/hyperlink" Target="https://oceanoflights.org" TargetMode="External"/><Relationship Id="rId0" Type="http://schemas.openxmlformats.org/officeDocument/2006/relationships/image" Target="media/sdtu0if7nzemnbvg3wxdq.png"/><Relationship Id="rId1" Type="http://schemas.openxmlformats.org/officeDocument/2006/relationships/image" Target="media/ohjgb_ir0z8htsijblgxt.png"/><Relationship Id="rId2" Type="http://schemas.openxmlformats.org/officeDocument/2006/relationships/image" Target="media/jj35ljspncc86qg3fvj7g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3rzmsel8wusv6zqpojanp.png"/><Relationship Id="rId1" Type="http://schemas.openxmlformats.org/officeDocument/2006/relationships/image" Target="media/cgjajaek44qu9mce9fvg0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z5pslre-m5ahsgoptayw.png"/><Relationship Id="rId1" Type="http://schemas.openxmlformats.org/officeDocument/2006/relationships/image" Target="media/irdk-40uk-h_v3ru1pex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قوای ادراکيّه انسانيّه</dc:title>
  <dc:creator>Ocean of Lights</dc:creator>
  <cp:lastModifiedBy>Ocean of Lights</cp:lastModifiedBy>
  <cp:revision>1</cp:revision>
  <dcterms:created xsi:type="dcterms:W3CDTF">2024-07-03T00:38:12.617Z</dcterms:created>
  <dcterms:modified xsi:type="dcterms:W3CDTF">2024-07-03T00:38:12.617Z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