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وحدت و کثرت مظاهر مقدسه و تفاوت مراتب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sk3iclvara5obnxl-7bb"/>
      <w:r>
        <w:rPr>
          <w:rtl/>
        </w:rPr>
        <w:t xml:space="preserve">لوح رقم (18) امر و خلق – جلد 2</w:t>
      </w:r>
    </w:p>
    <w:p>
      <w:pPr>
        <w:pStyle w:val="Heading2"/>
        <w:pStyle w:val="RtlHeading2"/>
        <w:bidi/>
      </w:pPr>
      <w:hyperlink w:history="1" r:id="rIdqb3jmx-scgg8sz3iacfri"/>
      <w:r>
        <w:rPr>
          <w:rtl/>
        </w:rPr>
        <w:t xml:space="preserve">١٨ - مقام وحدت و کثرت مظاهر مقدسه و تفاوت مراتب</w:t>
      </w:r>
    </w:p>
    <w:p>
      <w:pPr>
        <w:pStyle w:val="RtlNormal"/>
        <w:bidi/>
      </w:pPr>
      <w:r>
        <w:rPr>
          <w:rtl/>
        </w:rPr>
        <w:t xml:space="preserve">و نیز از حضرت بهاءالله در کتاب ایقان است  قوله الاعلی: جمیع انبیای مقربین و اصفیای مقدسین باین صفات موصوف و باین اسماء موسوم اند نهایت بعضی در بعضی مراتب اشّد ظهوراً و اعظم نوراً ظاهر میشوند چنانچه میفرماید تلک الرسل فضلنا بعضهم علی بعض ... و این مظاهر حق را دو مقام مقرر است یکی مقام صرف تجرید و جوهر تفرید و در اینمقام اگر کل را بیک اسم و رسم موسوم و موصوف نمائی بأسی نیست چنانچه میفرماید لا نفرق بین احد من رسله ... این است اتحاد آن جواهر وجود و شموس غیر محدود و معدود پس اگر یکی ازین مظاهر قدسیه بفرماید من رجوع کل انبیاء هستم صادق است ... باری این انوار از یک مصباح ظاهر شده اند و این اثمار از یک شجر روئیده اند فی الحقیقه فرقی ملحوظ نه ... و مقام دیگر تفضیل و عالم خلق و رتبهٴ حدودات بشریه است .</w:t>
      </w:r>
    </w:p>
    <w:p>
      <w:pPr>
        <w:pStyle w:val="RtlNormal"/>
        <w:bidi/>
      </w:pPr>
      <w:r>
        <w:rPr>
          <w:rtl/>
        </w:rPr>
        <w:t xml:space="preserve">و از حضرت عبدالبهاء در مفاوضات است قوله العزیز ولی اشراقش بتفاوت مانند آفتاب است مثلا طلوعش در برج مسیح در نهایت اشراق و سطوع بود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uncwdkmiidncoo7ndrn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rrpxixphrdnfbiqnohj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1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1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1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1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sk3iclvara5obnxl-7bb" Type="http://schemas.openxmlformats.org/officeDocument/2006/relationships/hyperlink" Target="#&#1604;&#1608;&#1581;-&#1585;&#1602;&#1605;-18-&#1575;&#1605;&#1585;-&#1608;-&#1582;&#1604;&#1602;--&#1580;&#1604;&#1583;-2" TargetMode="External"/><Relationship Id="rIdqb3jmx-scgg8sz3iacfri" Type="http://schemas.openxmlformats.org/officeDocument/2006/relationships/hyperlink" Target="#&#1633;&#1640;---&#1605;&#1602;&#1575;&#1605;-&#1608;&#1581;&#1583;&#1578;-&#1608;-&#1705;&#1579;&#1585;&#1578;-&#1605;&#1592;&#1575;&#1607;&#1585;-&#1605;&#1602;&#1583;&#1587;&#1607;-&#1608;-&#1578;&#1601;&#1575;&#1608;&#1578;-&#1605;&#1585;&#1575;&#1578;&#1576;" TargetMode="External"/><Relationship Id="rId9" Type="http://schemas.openxmlformats.org/officeDocument/2006/relationships/image" Target="media/5rhdyuojiwuvokqgwiew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0jw-8axi9lo9dbwidpa0.png"/><Relationship Id="rId1" Type="http://schemas.openxmlformats.org/officeDocument/2006/relationships/image" Target="media/curirybqvxlsr32ewj2uu.png"/></Relationships>
</file>

<file path=word/_rels/footer2.xml.rels><?xml version="1.0" encoding="UTF-8"?><Relationships xmlns="http://schemas.openxmlformats.org/package/2006/relationships"><Relationship Id="rIdauncwdkmiidncoo7ndrnw" Type="http://schemas.openxmlformats.org/officeDocument/2006/relationships/hyperlink" Target="https://oceanoflights.org/bahaullah-pub24-018-fa" TargetMode="External"/><Relationship Id="rIdqrrpxixphrdnfbiqnohj9" Type="http://schemas.openxmlformats.org/officeDocument/2006/relationships/hyperlink" Target="https://oceanoflights.org" TargetMode="External"/><Relationship Id="rId0" Type="http://schemas.openxmlformats.org/officeDocument/2006/relationships/image" Target="media/du_bmvb3_xl84n7cqvyrc.png"/><Relationship Id="rId1" Type="http://schemas.openxmlformats.org/officeDocument/2006/relationships/image" Target="media/udcyachx_efndg55f7eay.png"/><Relationship Id="rId2" Type="http://schemas.openxmlformats.org/officeDocument/2006/relationships/image" Target="media/zyrp77zvewzmkouhtntz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rhioznhqsiofowr6doas.png"/><Relationship Id="rId1" Type="http://schemas.openxmlformats.org/officeDocument/2006/relationships/image" Target="media/stonulsxskbahmj77dc1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ljjbfmt3mp8cigzqmzc9.png"/><Relationship Id="rId1" Type="http://schemas.openxmlformats.org/officeDocument/2006/relationships/image" Target="media/eznkwuz25wbgvvvneoso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وحدت و کثرت مظاهر مقدسه و تفاوت مراتب</dc:title>
  <dc:creator>Ocean of Lights</dc:creator>
  <cp:lastModifiedBy>Ocean of Lights</cp:lastModifiedBy>
  <cp:revision>1</cp:revision>
  <dcterms:created xsi:type="dcterms:W3CDTF">2024-07-03T00:40:03.197Z</dcterms:created>
  <dcterms:modified xsi:type="dcterms:W3CDTF">2024-07-03T00:40:03.197Z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