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سجود ملائکه و استکبار ابلیس</w:t>
      </w:r>
    </w:p>
    <w:p>
      <w:pPr>
        <w:pStyle w:val="RtlAuthor"/>
        <w:bidi/>
      </w:pPr>
      <w:r>
        <w:t xml:space="preserve">حضرت نقطه اولی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xj09ji5ufoqmk5lviic9"/>
      <w:r>
        <w:rPr>
          <w:rtl/>
        </w:rPr>
        <w:t xml:space="preserve">لوح رقم (67) امر و خلق – جلد 2</w:t>
      </w:r>
    </w:p>
    <w:p>
      <w:pPr>
        <w:pStyle w:val="Heading2"/>
        <w:pStyle w:val="RtlHeading2"/>
        <w:bidi/>
      </w:pPr>
      <w:hyperlink w:history="1" r:id="rId0jqztk2ite3t_ridvl-5u"/>
      <w:r>
        <w:rPr>
          <w:rtl/>
        </w:rPr>
        <w:t xml:space="preserve">٦٧ - سجود ملائکه و استکبار ابلیس</w:t>
      </w:r>
    </w:p>
    <w:p>
      <w:pPr>
        <w:pStyle w:val="RtlNormal"/>
        <w:bidi/>
      </w:pPr>
      <w:r>
        <w:rPr>
          <w:rtl/>
        </w:rPr>
        <w:t xml:space="preserve">و نیز از حضرت نقطه در توقیعی است قوله الاعلی: و اما ما سألت قول الله عز و جل فی حکم سجود الملائکة و استکبار ابلیس حیث قال جل و علا استکبرت ام کنت من العالمین فانظر بعین البدٴ فان الله قد خلق فی کل شیئی ثلاثة آیات من نفسه و هی آیة کرامیة آل الله و انهم لهم العالون و آیة من ملاتکته و هی شئوون العبودیة الحقه فی کل مقام بحقیقته آیة من المهیته المحتته لحفظ - عوالمه بما قبلت لنفسه من دون امر و لا جبر فخذ معنی الآیة من المشیة الی منتهی مقام الملک و ان کل الملائکة قد سجد و الادم الا ابلیس فقسق وحده ... و ان الیوم لو انت بنفسک وحده تقر بهذا الامرو من علی الارض کلهم یعرضون من هذا الامر فهذه تصدق فی حقک ... فاعرف الاشارة فانها نزلت عن وراء سبعین الف حجاب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menvxiqwpkbfrq_2zfd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feo2jekgkoo7f8yyl4s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2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2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2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2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xj09ji5ufoqmk5lviic9" Type="http://schemas.openxmlformats.org/officeDocument/2006/relationships/hyperlink" Target="#&#1604;&#1608;&#1581;-&#1585;&#1602;&#1605;-67-&#1575;&#1605;&#1585;-&#1608;-&#1582;&#1604;&#1602;--&#1580;&#1604;&#1583;-2" TargetMode="External"/><Relationship Id="rId0jqztk2ite3t_ridvl-5u" Type="http://schemas.openxmlformats.org/officeDocument/2006/relationships/hyperlink" Target="#&#1638;&#1639;---&#1587;&#1580;&#1608;&#1583;-&#1605;&#1604;&#1575;&#1574;&#1705;&#1607;-&#1608;-&#1575;&#1587;&#1578;&#1705;&#1576;&#1575;&#1585;-&#1575;&#1576;&#1604;&#1740;&#1587;" TargetMode="External"/><Relationship Id="rId9" Type="http://schemas.openxmlformats.org/officeDocument/2006/relationships/image" Target="media/lretzhcgac5chxmsvo4z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f18dvceprzju_wk2nj4a.png"/><Relationship Id="rId1" Type="http://schemas.openxmlformats.org/officeDocument/2006/relationships/image" Target="media/ikjf0h6vvqvfyjsmmahuq.png"/></Relationships>
</file>

<file path=word/_rels/footer2.xml.rels><?xml version="1.0" encoding="UTF-8"?><Relationships xmlns="http://schemas.openxmlformats.org/package/2006/relationships"><Relationship Id="rIdmmenvxiqwpkbfrq_2zfdf" Type="http://schemas.openxmlformats.org/officeDocument/2006/relationships/hyperlink" Target="https://oceanoflights.org/bahaullah-pub24-067-fa" TargetMode="External"/><Relationship Id="rIdffeo2jekgkoo7f8yyl4s1" Type="http://schemas.openxmlformats.org/officeDocument/2006/relationships/hyperlink" Target="https://oceanoflights.org" TargetMode="External"/><Relationship Id="rId0" Type="http://schemas.openxmlformats.org/officeDocument/2006/relationships/image" Target="media/6jrbmdksk-aqs606lsnxp.png"/><Relationship Id="rId1" Type="http://schemas.openxmlformats.org/officeDocument/2006/relationships/image" Target="media/rnc7_xeawk_uyd62jfx2a.png"/><Relationship Id="rId2" Type="http://schemas.openxmlformats.org/officeDocument/2006/relationships/image" Target="media/cq3p4nk81xnxocavqjwh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shqddzqtzf5uzixb2pgd.png"/><Relationship Id="rId1" Type="http://schemas.openxmlformats.org/officeDocument/2006/relationships/image" Target="media/wnepk2mwtup35pthtyqh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mxj7vls7naxti3izbiqe.png"/><Relationship Id="rId1" Type="http://schemas.openxmlformats.org/officeDocument/2006/relationships/image" Target="media/ixufd-ugegfnjyw_9imq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سجود ملائکه و استکبار ابلیس</dc:title>
  <dc:creator>Ocean of Lights</dc:creator>
  <cp:lastModifiedBy>Ocean of Lights</cp:lastModifiedBy>
  <cp:revision>1</cp:revision>
  <dcterms:created xsi:type="dcterms:W3CDTF">2024-07-03T00:41:36.932Z</dcterms:created>
  <dcterms:modified xsi:type="dcterms:W3CDTF">2024-07-03T00:41:36.932Z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