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تائید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azslyfkjecrdg1y07q3e"/>
      <w:r>
        <w:rPr>
          <w:rtl/>
        </w:rPr>
        <w:t xml:space="preserve">لوح رقم (122) امر و خلق – جلد 3</w:t>
      </w:r>
    </w:p>
    <w:p>
      <w:pPr>
        <w:pStyle w:val="Heading2"/>
        <w:pStyle w:val="RtlHeading2"/>
        <w:bidi/>
      </w:pPr>
      <w:hyperlink w:history="1" r:id="rIdpngopg6pdsohvsiz_pewz"/>
      <w:r>
        <w:rPr>
          <w:rtl/>
        </w:rPr>
        <w:t xml:space="preserve">١٢٢ – تائید</w:t>
      </w:r>
    </w:p>
    <w:p>
      <w:pPr>
        <w:pStyle w:val="RtlNormal"/>
        <w:bidi/>
      </w:pPr>
      <w:r>
        <w:rPr>
          <w:rtl/>
        </w:rPr>
        <w:t xml:space="preserve">و نیز از حضرت عبدالبهاء در سفرنامۀ امریکا است قوله الجلیل : تأیید غیر از استعداد و علم و عقل است چه بسیار نفوس غیر مهمّه که امور مهمّه را کشف نمودند چقدر نفوس که سالها زحمت کشیدند برای کشف نقطۀ شمالی اما مستر ادمیرال پری رسید .</w:t>
      </w:r>
    </w:p>
    <w:p>
      <w:pPr>
        <w:pStyle w:val="RtlNormal"/>
        <w:bidi/>
      </w:pPr>
      <w:r>
        <w:rPr>
          <w:rtl/>
        </w:rPr>
        <w:t xml:space="preserve">و در جواب یکی از حضّار که چرا آمال بعضی در عالم مجری میشود و نمیشود قوله العزیز : آنچه با تقدیرات موافقت نماید تحقّق مییابد و نیّت خیر و حسن تدبیر جاذب تائید است .</w:t>
      </w:r>
    </w:p>
    <w:p>
      <w:pPr>
        <w:pStyle w:val="RtlNormal"/>
        <w:bidi/>
      </w:pPr>
      <w:r>
        <w:rPr>
          <w:rtl/>
        </w:rPr>
        <w:t xml:space="preserve">و در مفاوضات است قوله العزیز : و همچنین سکون و حرکت انسان موقوف به تائید حضرت یزدان است اگر مدد نرسد نه بر خیر مقتدر نه بر شرّ توانا بلکه چون مدد و جود از ربّ جود رسد توانائی بر خیر و شر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elxrerq67rffqmquwgv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bynnjcuu7hymsspbx4t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8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8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8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8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azslyfkjecrdg1y07q3e" Type="http://schemas.openxmlformats.org/officeDocument/2006/relationships/hyperlink" Target="#&#1604;&#1608;&#1581;-&#1585;&#1602;&#1605;-122-&#1575;&#1605;&#1585;-&#1608;-&#1582;&#1604;&#1602;--&#1580;&#1604;&#1583;-3" TargetMode="External"/><Relationship Id="rIdpngopg6pdsohvsiz_pewz" Type="http://schemas.openxmlformats.org/officeDocument/2006/relationships/hyperlink" Target="#&#1633;&#1634;&#1634;--&#1578;&#1575;&#1574;&#1740;&#1583;" TargetMode="External"/><Relationship Id="rId9" Type="http://schemas.openxmlformats.org/officeDocument/2006/relationships/image" Target="media/ly6olxawl_dlekmpre3u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scq6brvkt_x_xasos2na.png"/><Relationship Id="rId1" Type="http://schemas.openxmlformats.org/officeDocument/2006/relationships/image" Target="media/9nsijchcc7ab3o86nzvlt.png"/></Relationships>
</file>

<file path=word/_rels/footer2.xml.rels><?xml version="1.0" encoding="UTF-8"?><Relationships xmlns="http://schemas.openxmlformats.org/package/2006/relationships"><Relationship Id="rIdzelxrerq67rffqmquwgvy" Type="http://schemas.openxmlformats.org/officeDocument/2006/relationships/hyperlink" Target="https://oceanoflights.org/bahaullah-pub25-122-fa" TargetMode="External"/><Relationship Id="rId4bynnjcuu7hymsspbx4tn" Type="http://schemas.openxmlformats.org/officeDocument/2006/relationships/hyperlink" Target="https://oceanoflights.org" TargetMode="External"/><Relationship Id="rId0" Type="http://schemas.openxmlformats.org/officeDocument/2006/relationships/image" Target="media/lgjqyxeyxore6jts6y7vi.png"/><Relationship Id="rId1" Type="http://schemas.openxmlformats.org/officeDocument/2006/relationships/image" Target="media/37ujwnpfq5ea1ifrbnd_g.png"/><Relationship Id="rId2" Type="http://schemas.openxmlformats.org/officeDocument/2006/relationships/image" Target="media/wk2yewlpwuakbv7aocco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gih5myeln6qufmmvviin.png"/><Relationship Id="rId1" Type="http://schemas.openxmlformats.org/officeDocument/2006/relationships/image" Target="media/wpbjf3std14f6shpkvit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qzua2eioqhlzfjilh1xr.png"/><Relationship Id="rId1" Type="http://schemas.openxmlformats.org/officeDocument/2006/relationships/image" Target="media/xqcufht2he_qjmfvpmvq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تائید</dc:title>
  <dc:creator>Ocean of Lights</dc:creator>
  <cp:lastModifiedBy>Ocean of Lights</cp:lastModifiedBy>
  <cp:revision>1</cp:revision>
  <dcterms:created xsi:type="dcterms:W3CDTF">2024-07-03T00:47:58.367Z</dcterms:created>
  <dcterms:modified xsi:type="dcterms:W3CDTF">2024-07-03T00:47:58.367Z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