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صوم در سحرها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wo3zjfkl9dz3d2jzoq5u"/>
      <w:r>
        <w:rPr>
          <w:rtl/>
        </w:rPr>
        <w:t xml:space="preserve">لوح رقم (23) امر و خلق – جلد 4</w:t>
      </w:r>
    </w:p>
    <w:p>
      <w:pPr>
        <w:pStyle w:val="Heading2"/>
        <w:pStyle w:val="RtlHeading2"/>
        <w:bidi/>
      </w:pPr>
      <w:hyperlink w:history="1" r:id="rIdtab5slzev0z_gtdlmeq6f"/>
      <w:r>
        <w:rPr>
          <w:rtl/>
        </w:rPr>
        <w:t xml:space="preserve">٢٣ - مناجات صوم در سحرها</w:t>
      </w:r>
    </w:p>
    <w:p>
      <w:pPr>
        <w:pStyle w:val="RtlNormal"/>
        <w:bidi/>
      </w:pPr>
      <w:r>
        <w:rPr>
          <w:rtl/>
        </w:rPr>
        <w:t xml:space="preserve">و مناجات صوم در سحرها قوله الاعلی : " بسم اللّه الاقدس الأبهی یا الهی هذه ایّام فیها فَرَضْتَ الصّیام علی عبادک و به طرّزت دیباج کتاب اوامرک بین بریّتک و زیّنت صحائف احکامک لمن فی ارضک و سمائک و اختصصتَ کلّ ساعة منها بفضیلةٍ لم یحط بها الّا علمک الّذی احاط الإشیاء کلّها و قدّرت لکلّ نفس منها نصیباً فی لوح قضائک و زبر تقدیرک وَ اخْتَصَصْتَ کلّ ورقة منها بحزب من الأحزاب و قَدَّرْتَ للعشّاق کأس ذکرک فی الأسحار یا ربّ الأرباب اولئک عباد اخذهم سکر خمر معارفک علی شأن یهربون من المضاجع شوقاً لذکرک و ثنائک و یفرّون من النّوم طلباً لقربک و عنایتک لم یزل طرفهم الی مشرق الطافک و وجههم الی مطلع الهامک فانزل علینا و علیهم من سحاب رحمتک ما ینبغی لسماء فضلک و کرمک سبحانک هذه ساعة فیها فُتِحَتْ ابواب جودک علی وجه بریّتک و مصاریع عنایتک لمن فی ارضک اسألک بالّذین سفک دمائهم فی سبیلک و انقطعوا عن کلّ الجهات شوقاً للقائک و اخذتهم نفحات وحیک علی شأن یسمع من کلّ جزء من اجزاء أبدانهم ذکرک و ثنائک بأن لا تجعلنا محروماً عمّا قدّرته فی هذا الظّهور الّذی به یَنْطِقُ کلّ شجرةٍ بما نطق سدرة السّیناء لموسی کلیمک و یُسَبّح کلُّ حجر بما سبّح به الحصاة فی قبضة محمّد حبیبک فیا الهی هؤلاء عبادک الّذین جَعَلْتَهُم معاشر نفسک و مؤانس مطلع ذاتک و فَرَّقتَهُمْ اریاح مشیّتک الی ان اَدْخَلَتْهم فی ظلّ قباب رحمتک وَفِّقْهم علی ما ینبغی لهذا المقام الأسنی ایربّ لا تجعلهم من الّذین فی القرب مُنعوا عن زیارة طلعتک و فی الوصال جُعلوا محروماً عن لقائک ایربّ هولاء عبادٌ دَخَلوا معک فی هذا السّجن الاعظم و صاموا فیه بما اَمَرْتَهم فی الواح امرک و صحائف حکمک فأنزل علیهم ما یُقَدِّسهُم عمّا یکرهه رضائک لیکونوا خالصاً لوجهک و منقطعاً عن دونک فَاَنْزل علینا یا الهی ما ینبغی لفضلک و یَلیقُ لجودک ثُمَّ اجعل یا الهی حیاتنا بذکرک و مماتنا بحبّک ثمّ ارزقنا لقائک فی عوالمک الّتی ما اطَّلَعَ بها احدٌ الّا نفسک انّک انت ربّنا و ربّ العالمین و الهنا و اله من فی السّموات و الأرضین فیا الهی تری ما ورد علی احبّائک فی ایّامک فو عزّتک ما من أرض الّا فیها ارتفع ضجیج اصفیائک و منهم الّذین جَعَلَهم المشرکون اُساری فی مملکتک و منعوهم عن التقرّب الیک و الورود فی ساحة عزّک و منهم یا الهی من تَقَرّبُوا الیک و مُنِعوا عن لقائک و منهم من دَخَلُوا فی جوارک طلباً للقائک و حال بینهم و بینک سبحات خلقک و ظلم طغاة بریّتک ای ربّ هذه ساعة جَعَلْتَها خیر السّاعات و نَسبْتَها الی افضل خلقک اسألک یا الهی بک و بهم بأن تقدّر فی هذه السّنة عزّاً لأحبّائک ثمّ قَدِّرْ فیها ما یستشرق به شمس قدرتک عن افق عظمتک و یستضئ بها العالم بسلطانک ای ربّ فانصر امرک و اخذل اعدائک ثمّ اکتب لنا خیر الآخرة و الاولی انّک انت الحقّ علّام الغیوب لا اله الّا انت الغفور الکریم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jduovvv1wzzcn5qbe-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otl3kqsjh9r2rirf2kz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0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0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0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wo3zjfkl9dz3d2jzoq5u" Type="http://schemas.openxmlformats.org/officeDocument/2006/relationships/hyperlink" Target="#&#1604;&#1608;&#1581;-&#1585;&#1602;&#1605;-23-&#1575;&#1605;&#1585;-&#1608;-&#1582;&#1604;&#1602;--&#1580;&#1604;&#1583;-4" TargetMode="External"/><Relationship Id="rIdtab5slzev0z_gtdlmeq6f" Type="http://schemas.openxmlformats.org/officeDocument/2006/relationships/hyperlink" Target="#&#1634;&#1635;---&#1605;&#1606;&#1575;&#1580;&#1575;&#1578;-&#1589;&#1608;&#1605;-&#1583;&#1585;-&#1587;&#1581;&#1585;&#1607;&#1575;" TargetMode="External"/><Relationship Id="rId9" Type="http://schemas.openxmlformats.org/officeDocument/2006/relationships/image" Target="media/eaw6rjjn8luxno8nvbg4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q7km28m8t00tsqiavpap.png"/><Relationship Id="rId1" Type="http://schemas.openxmlformats.org/officeDocument/2006/relationships/image" Target="media/7bsrdloi8hods5hwrhwn3.png"/></Relationships>
</file>

<file path=word/_rels/footer2.xml.rels><?xml version="1.0" encoding="UTF-8"?><Relationships xmlns="http://schemas.openxmlformats.org/package/2006/relationships"><Relationship Id="rIdmjduovvv1wzzcn5qbe-fo" Type="http://schemas.openxmlformats.org/officeDocument/2006/relationships/hyperlink" Target="https://oceanoflights.org/bahaullah-pub26-023-fa" TargetMode="External"/><Relationship Id="rIdootl3kqsjh9r2rirf2kzi" Type="http://schemas.openxmlformats.org/officeDocument/2006/relationships/hyperlink" Target="https://oceanoflights.org" TargetMode="External"/><Relationship Id="rId0" Type="http://schemas.openxmlformats.org/officeDocument/2006/relationships/image" Target="media/knbaa4dkdks1vcto_8j-e.png"/><Relationship Id="rId1" Type="http://schemas.openxmlformats.org/officeDocument/2006/relationships/image" Target="media/o8naoz_zsracnv5ebejzs.png"/><Relationship Id="rId2" Type="http://schemas.openxmlformats.org/officeDocument/2006/relationships/image" Target="media/jg8q1-uanvnhl9yz-6jh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4qgstdqodjtdfgpnnm9j.png"/><Relationship Id="rId1" Type="http://schemas.openxmlformats.org/officeDocument/2006/relationships/image" Target="media/dycdptnqkro0l5zud5eg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t6d-25go8muszfgiumh4.png"/><Relationship Id="rId1" Type="http://schemas.openxmlformats.org/officeDocument/2006/relationships/image" Target="media/lepv_aazhlq1rxgmqq8x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صوم در سحرها</dc:title>
  <dc:creator>Ocean of Lights</dc:creator>
  <cp:lastModifiedBy>Ocean of Lights</cp:lastModifiedBy>
  <cp:revision>1</cp:revision>
  <dcterms:created xsi:type="dcterms:W3CDTF">2024-07-03T00:49:30.191Z</dcterms:created>
  <dcterms:modified xsi:type="dcterms:W3CDTF">2024-07-03T00:49:30.191Z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