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نهی از نماز جماعت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6mnkedjx-3oftshnk_v1w"/>
      <w:r>
        <w:rPr>
          <w:rtl/>
        </w:rPr>
        <w:t xml:space="preserve">لوح رقم (47) امر و خلق – جلد 4</w:t>
      </w:r>
    </w:p>
    <w:p>
      <w:pPr>
        <w:pStyle w:val="Heading2"/>
        <w:pStyle w:val="RtlHeading2"/>
        <w:bidi/>
      </w:pPr>
      <w:hyperlink w:history="1" r:id="rIdy2xihjmekengbshmo518y"/>
      <w:r>
        <w:rPr>
          <w:rtl/>
        </w:rPr>
        <w:t xml:space="preserve">٤٧ - نهی از نماز جماعت</w:t>
      </w:r>
    </w:p>
    <w:p>
      <w:pPr>
        <w:pStyle w:val="RtlNormal"/>
        <w:bidi/>
      </w:pPr>
      <w:r>
        <w:rPr>
          <w:rtl/>
        </w:rPr>
        <w:t xml:space="preserve">و نیز در کتاب اقدس است قوله عظمت حکمته : " کُتِبَ علیکم الصّلوة فُرادی قد رُفِعَ حکم الجماعة الّا فی صلوة المیّت انّه لهو الآمر الحکیم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ul5kakhzd7y9ajdy7r1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shw3e2wqkkd3wxpal-h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07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08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08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07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mnkedjx-3oftshnk_v1w" Type="http://schemas.openxmlformats.org/officeDocument/2006/relationships/hyperlink" Target="#&#1604;&#1608;&#1581;-&#1585;&#1602;&#1605;-47-&#1575;&#1605;&#1585;-&#1608;-&#1582;&#1604;&#1602;--&#1580;&#1604;&#1583;-4" TargetMode="External"/><Relationship Id="rIdy2xihjmekengbshmo518y" Type="http://schemas.openxmlformats.org/officeDocument/2006/relationships/hyperlink" Target="#&#1636;&#1639;---&#1606;&#1607;&#1740;-&#1575;&#1586;-&#1606;&#1605;&#1575;&#1586;-&#1580;&#1605;&#1575;&#1593;&#1578;" TargetMode="External"/><Relationship Id="rId9" Type="http://schemas.openxmlformats.org/officeDocument/2006/relationships/image" Target="media/puyzcapcdgk0enrq1omb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g857ppm8oby4haa-6sjm.png"/><Relationship Id="rId1" Type="http://schemas.openxmlformats.org/officeDocument/2006/relationships/image" Target="media/yp_2bc2zjnkdovllhcmmb.png"/></Relationships>
</file>

<file path=word/_rels/footer2.xml.rels><?xml version="1.0" encoding="UTF-8"?><Relationships xmlns="http://schemas.openxmlformats.org/package/2006/relationships"><Relationship Id="rId7ul5kakhzd7y9ajdy7r1-" Type="http://schemas.openxmlformats.org/officeDocument/2006/relationships/hyperlink" Target="https://oceanoflights.org/bahaullah-pub26-047-fa" TargetMode="External"/><Relationship Id="rIdlshw3e2wqkkd3wxpal-ho" Type="http://schemas.openxmlformats.org/officeDocument/2006/relationships/hyperlink" Target="https://oceanoflights.org" TargetMode="External"/><Relationship Id="rId0" Type="http://schemas.openxmlformats.org/officeDocument/2006/relationships/image" Target="media/dqfrr_fj8lltda-hzwsop.png"/><Relationship Id="rId1" Type="http://schemas.openxmlformats.org/officeDocument/2006/relationships/image" Target="media/yibopqa5ojbtfq92egwze.png"/><Relationship Id="rId2" Type="http://schemas.openxmlformats.org/officeDocument/2006/relationships/image" Target="media/5m7p1072jnfnly2iqhlr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nzttwayjbubzt81mdypx.png"/><Relationship Id="rId1" Type="http://schemas.openxmlformats.org/officeDocument/2006/relationships/image" Target="media/dsqvfozhozuld3vs2i-i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dwvgrhs9alca5mygyi1d.png"/><Relationship Id="rId1" Type="http://schemas.openxmlformats.org/officeDocument/2006/relationships/image" Target="media/q33jlvoh09r__7ylxso1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نهی از نماز جماعت</dc:title>
  <dc:creator>Ocean of Lights</dc:creator>
  <cp:lastModifiedBy>Ocean of Lights</cp:lastModifiedBy>
  <cp:revision>1</cp:revision>
  <dcterms:created xsi:type="dcterms:W3CDTF">2024-07-03T00:50:15.983Z</dcterms:created>
  <dcterms:modified xsi:type="dcterms:W3CDTF">2024-07-03T00:50:15.983Z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