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حضرت غصن اعظم عبدالبهاء مرکز میثاق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iaiwklf9hn2_tscroz8s"/>
      <w:r>
        <w:rPr>
          <w:rtl/>
        </w:rPr>
        <w:t xml:space="preserve">لوح رقم (116) امر و خلق – جلد 4</w:t>
      </w:r>
    </w:p>
    <w:p>
      <w:pPr>
        <w:pStyle w:val="Heading2"/>
        <w:pStyle w:val="RtlHeading2"/>
        <w:bidi/>
      </w:pPr>
      <w:hyperlink w:history="1" r:id="rIdvqqqs0e8xopdnybt2hv0l"/>
      <w:r>
        <w:rPr>
          <w:rtl/>
        </w:rPr>
        <w:t xml:space="preserve">١١٦ - حضرت غصن اعظم عبدالبهاء مرکز میثاق</w:t>
      </w:r>
    </w:p>
    <w:p>
      <w:pPr>
        <w:pStyle w:val="RtlNormal"/>
        <w:bidi/>
      </w:pPr>
      <w:r>
        <w:rPr>
          <w:rtl/>
        </w:rPr>
        <w:t xml:space="preserve">و نیز در کتاب اقدس قوله جلّ و علا : " اذا غیض بحر الوصال و قُضِی کتاب المبدء فی المآل تَوَجَّهُوا الی من اراده اللّه الّذی انْشَعَبَ من هذا الاصل القدیم "</w:t>
      </w:r>
    </w:p>
    <w:p>
      <w:pPr>
        <w:pStyle w:val="RtlNormal"/>
        <w:bidi/>
      </w:pPr>
      <w:r>
        <w:rPr>
          <w:rtl/>
        </w:rPr>
        <w:t xml:space="preserve">و قوله عزّ و جل : " یا اهل الانشاء اذا طارت الورقاء عَنْ اَیْکِ الثّنَاء وَ قَصَدَتِ المَقْصَدَ الاقصی الاخفی اَرْجِعوا ما لا عَرَفْتُموُهُ مِن الکتاب الی الفرع الْمُنْشَعِبْ من هذا الاَصْل الْقَویم "</w:t>
      </w:r>
    </w:p>
    <w:p>
      <w:pPr>
        <w:pStyle w:val="RtlNormal"/>
        <w:bidi/>
      </w:pPr>
      <w:r>
        <w:rPr>
          <w:rtl/>
        </w:rPr>
        <w:t xml:space="preserve">و در کتاب عهدی است قوله الاعلی : " وصیّة اللّه آنکه اغصان و افنان و منتسبین طرّاً بغصن اعظم ناظر باشند انظروا ما انزلناه فی کتابی الاقدس اذا غیض بحر الوصال و قضی کتاب المبدء فی المآل توجّهوا الی من اراده اللّه الّذی انشعب من هذا الاصل القدیم مقصود از این آیه مبارکه غصن اعظم بوده کذلک اظهرنا الامر فضلاً من عندنا و انا الفضّال القدیم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gj3zjszbee0pw264ul9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axyptlcvmki3ztzhhhu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iaiwklf9hn2_tscroz8s" Type="http://schemas.openxmlformats.org/officeDocument/2006/relationships/hyperlink" Target="#&#1604;&#1608;&#1581;-&#1585;&#1602;&#1605;-116-&#1575;&#1605;&#1585;-&#1608;-&#1582;&#1604;&#1602;--&#1580;&#1604;&#1583;-4" TargetMode="External"/><Relationship Id="rIdvqqqs0e8xopdnybt2hv0l" Type="http://schemas.openxmlformats.org/officeDocument/2006/relationships/hyperlink" Target="#&#1633;&#1633;&#1638;---&#1581;&#1590;&#1585;&#1578;-&#1594;&#1589;&#1606;-&#1575;&#1593;&#1592;&#1605;-&#1593;&#1576;&#1583;&#1575;&#1604;&#1576;&#1607;&#1575;&#1569;-&#1605;&#1585;&#1705;&#1586;-&#1605;&#1740;&#1579;&#1575;&#1602;" TargetMode="External"/><Relationship Id="rId9" Type="http://schemas.openxmlformats.org/officeDocument/2006/relationships/image" Target="media/ttfgtmaoem25haddyi7t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sldryd_lmo_oery_6h8y.png"/><Relationship Id="rId1" Type="http://schemas.openxmlformats.org/officeDocument/2006/relationships/image" Target="media/w0h8yphbkybsbxr5xk5tq.png"/></Relationships>
</file>

<file path=word/_rels/footer2.xml.rels><?xml version="1.0" encoding="UTF-8"?><Relationships xmlns="http://schemas.openxmlformats.org/package/2006/relationships"><Relationship Id="rIdqgj3zjszbee0pw264ul9l" Type="http://schemas.openxmlformats.org/officeDocument/2006/relationships/hyperlink" Target="https://oceanoflights.org/bahaullah-pub26-116-fa" TargetMode="External"/><Relationship Id="rIdzaxyptlcvmki3ztzhhhux" Type="http://schemas.openxmlformats.org/officeDocument/2006/relationships/hyperlink" Target="https://oceanoflights.org" TargetMode="External"/><Relationship Id="rId0" Type="http://schemas.openxmlformats.org/officeDocument/2006/relationships/image" Target="media/-x-qpkw-ebjysrsen0jcs.png"/><Relationship Id="rId1" Type="http://schemas.openxmlformats.org/officeDocument/2006/relationships/image" Target="media/ixxn9wm8tmdctdkodb3uz.png"/><Relationship Id="rId2" Type="http://schemas.openxmlformats.org/officeDocument/2006/relationships/image" Target="media/6ag3yqeaanghvzgsoyc8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dlwsvxj-0zif3xcdk7xm.png"/><Relationship Id="rId1" Type="http://schemas.openxmlformats.org/officeDocument/2006/relationships/image" Target="media/coonnzq_u9jad-fit8or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edd2aqf7bengepytibio.png"/><Relationship Id="rId1" Type="http://schemas.openxmlformats.org/officeDocument/2006/relationships/image" Target="media/ujwyfaxkc6bbkwz5apyv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حضرت غصن اعظم عبدالبهاء مرکز میثاق</dc:title>
  <dc:creator>Ocean of Lights</dc:creator>
  <cp:lastModifiedBy>Ocean of Lights</cp:lastModifiedBy>
  <cp:revision>1</cp:revision>
  <dcterms:created xsi:type="dcterms:W3CDTF">2024-07-03T00:52:26.804Z</dcterms:created>
  <dcterms:modified xsi:type="dcterms:W3CDTF">2024-07-03T00:52:26.804Z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