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نسوان در محافل</w:t>
      </w:r>
    </w:p>
    <w:p>
      <w:pPr>
        <w:pStyle w:val="RtlAuthor"/>
        <w:bidi/>
      </w:pPr>
      <w:r>
        <w:t xml:space="preserve">حضرت ولی امر 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4dhka9oc6xabsh3s_teup"/>
      <w:r>
        <w:rPr>
          <w:rtl/>
        </w:rPr>
        <w:t xml:space="preserve">لوح رقم (148) امر و خلق – جلد 4</w:t>
      </w:r>
    </w:p>
    <w:p>
      <w:pPr>
        <w:pStyle w:val="Heading2"/>
        <w:pStyle w:val="RtlHeading2"/>
        <w:bidi/>
      </w:pPr>
      <w:hyperlink w:history="1" r:id="rIdt4qugbv3h3skns_ztnpln"/>
      <w:r>
        <w:rPr>
          <w:rtl/>
        </w:rPr>
        <w:t xml:space="preserve">١٤٨ - نسوان در محافل</w:t>
      </w:r>
    </w:p>
    <w:p>
      <w:pPr>
        <w:pStyle w:val="RtlNormal"/>
        <w:bidi/>
      </w:pPr>
      <w:r>
        <w:rPr>
          <w:rtl/>
        </w:rPr>
        <w:t xml:space="preserve">و قوله المطاع : " و از واجبات اوّلیهٴ محافل روحانی تهیّه و اجرای وسائل فعّاله از برای ترّقی امر نسوان است خوب است هر محفل روحانی لجنهٴ مخصوص تشکیل دهد و اعضای آن لجنه شب و روز در تشویق و تحریض و تعزیز و تکریم حضرات اماء الرّحمن و تعلیم بنات و اکمال و توسعهٴ محافل و مجالس نساء و معاونت آنان با رجال در خدمات امریّه و تحکیم اساس محافل روحانی دائماً افکار و اوقات را حصر نمایند و این عبد امیدوار است که در ایّام رضوان چون انتخابات محافل روحانی تجدید گردد حضرات نساء که بر مجاری امور مطّلع‌اند در انتخابات اعضاء شریک رجال گردند و آنانکه هنوز کما ینبغی و یلیق اطّلاع کافی حاصل ننموده بتمام قوی بکوشند تا کسب استعداد و اطّلاع نموده بمرور ایّام چون امر حجاب بتدریج و بحسب حکمت الهیّه تخفیف یابد و از میان رود نساء و رجال هر دو در انتخاب و عضویت محافل روحانی شریک و سهیم و معاون یکدیگر گردند و همچه یوم فیروز مبارکی خواهد رسید و اماء الرّحمن در انجمن یاران ظهور و بروز عجیب نمایند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1r5g6e6ea5vr2baar2l17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hbcvaawbe9ijaqd9bb_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3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38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38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3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dhka9oc6xabsh3s_teup" Type="http://schemas.openxmlformats.org/officeDocument/2006/relationships/hyperlink" Target="#&#1604;&#1608;&#1581;-&#1585;&#1602;&#1605;-148-&#1575;&#1605;&#1585;-&#1608;-&#1582;&#1604;&#1602;--&#1580;&#1604;&#1583;-4" TargetMode="External"/><Relationship Id="rIdt4qugbv3h3skns_ztnpln" Type="http://schemas.openxmlformats.org/officeDocument/2006/relationships/hyperlink" Target="#&#1633;&#1636;&#1640;---&#1606;&#1587;&#1608;&#1575;&#1606;-&#1583;&#1585;-&#1605;&#1581;&#1575;&#1601;&#1604;" TargetMode="External"/><Relationship Id="rId9" Type="http://schemas.openxmlformats.org/officeDocument/2006/relationships/image" Target="media/des_-_q_20iw7xvbf83j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zwfjawvs92ayh8ey3vtl.png"/><Relationship Id="rId1" Type="http://schemas.openxmlformats.org/officeDocument/2006/relationships/image" Target="media/sgv1hmgahjdjnxrblimpl.png"/></Relationships>
</file>

<file path=word/_rels/footer2.xml.rels><?xml version="1.0" encoding="UTF-8"?><Relationships xmlns="http://schemas.openxmlformats.org/package/2006/relationships"><Relationship Id="rId1r5g6e6ea5vr2baar2l17" Type="http://schemas.openxmlformats.org/officeDocument/2006/relationships/hyperlink" Target="https://oceanoflights.org/bahaullah-pub26-148-fa" TargetMode="External"/><Relationship Id="rIdvhbcvaawbe9ijaqd9bb_l" Type="http://schemas.openxmlformats.org/officeDocument/2006/relationships/hyperlink" Target="https://oceanoflights.org" TargetMode="External"/><Relationship Id="rId0" Type="http://schemas.openxmlformats.org/officeDocument/2006/relationships/image" Target="media/w5-xqrh2nhfh-ncr0t9qu.png"/><Relationship Id="rId1" Type="http://schemas.openxmlformats.org/officeDocument/2006/relationships/image" Target="media/wivuwsaankgjvdpclqkto.png"/><Relationship Id="rId2" Type="http://schemas.openxmlformats.org/officeDocument/2006/relationships/image" Target="media/0rs_pjllkxelptfydwii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dgotsarzfq-93k-xpf3e.png"/><Relationship Id="rId1" Type="http://schemas.openxmlformats.org/officeDocument/2006/relationships/image" Target="media/h3uqj2isnglo7-36if2w7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knruwl6s-cb9m9wyhp5o.png"/><Relationship Id="rId1" Type="http://schemas.openxmlformats.org/officeDocument/2006/relationships/image" Target="media/xolgqxs2qgdjulamumna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نسوان در محافل</dc:title>
  <dc:creator>Ocean of Lights</dc:creator>
  <cp:lastModifiedBy>Ocean of Lights</cp:lastModifiedBy>
  <cp:revision>1</cp:revision>
  <dcterms:created xsi:type="dcterms:W3CDTF">2024-07-03T00:53:27.488Z</dcterms:created>
  <dcterms:modified xsi:type="dcterms:W3CDTF">2024-07-03T00:53:27.488Z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