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باز آ و بده جامى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runqlkokfyxynpugdfkw"/>
      <w:r>
        <w:rPr>
          <w:rtl/>
        </w:rPr>
        <w:t xml:space="preserve">بازآ و بده جامی – حضرت بهاءالله - مائده آسمانی، جلد ٤، صفحه ١٨٦ – ١٨٧</w:t>
      </w:r>
    </w:p>
    <w:p>
      <w:pPr>
        <w:pStyle w:val="Heading2"/>
        <w:pStyle w:val="RtlHeading2"/>
        <w:bidi/>
      </w:pPr>
      <w:hyperlink w:history="1" r:id="rIdk2_tpfy_19hb53gl_ldyw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بازآ و بده جامی این ساقی عطشانرا</w:t>
      </w:r>
    </w:p>
    <w:p>
      <w:pPr>
        <w:pStyle w:val="RtlNormal"/>
        <w:bidi/>
      </w:pPr>
      <w:r>
        <w:rPr>
          <w:rtl/>
        </w:rPr>
        <w:t xml:space="preserve">زانساغر باقی ده این فانی دورانرا</w:t>
      </w:r>
    </w:p>
    <w:p>
      <w:pPr>
        <w:pStyle w:val="RtlNormal"/>
        <w:bidi/>
      </w:pPr>
      <w:r>
        <w:rPr>
          <w:rtl/>
        </w:rPr>
        <w:t xml:space="preserve">این هیکل فانی را بر سوز و برو خندان</w:t>
      </w:r>
    </w:p>
    <w:p>
      <w:pPr>
        <w:pStyle w:val="RtlNormal"/>
        <w:bidi/>
      </w:pPr>
      <w:r>
        <w:rPr>
          <w:rtl/>
        </w:rPr>
        <w:t xml:space="preserve">تا از روزن جان بینم رخساره جانانرا</w:t>
      </w:r>
    </w:p>
    <w:p>
      <w:pPr>
        <w:pStyle w:val="RtlNormal"/>
        <w:bidi/>
      </w:pPr>
      <w:r>
        <w:rPr>
          <w:rtl/>
        </w:rPr>
        <w:t xml:space="preserve">پاکم کن از آلایش دردم ده از آسایش</w:t>
      </w:r>
    </w:p>
    <w:p>
      <w:pPr>
        <w:pStyle w:val="RtlNormal"/>
        <w:bidi/>
      </w:pPr>
      <w:r>
        <w:rPr>
          <w:rtl/>
        </w:rPr>
        <w:t xml:space="preserve">وانگاه بهم در پیچ ایندفتر هجران را</w:t>
      </w:r>
    </w:p>
    <w:p>
      <w:pPr>
        <w:pStyle w:val="RtlNormal"/>
        <w:bidi/>
      </w:pPr>
      <w:r>
        <w:rPr>
          <w:rtl/>
        </w:rPr>
        <w:t xml:space="preserve">هم نفخه عیسائی هم سدره موسائی</w:t>
      </w:r>
    </w:p>
    <w:p>
      <w:pPr>
        <w:pStyle w:val="RtlNormal"/>
        <w:bidi/>
      </w:pPr>
      <w:r>
        <w:rPr>
          <w:rtl/>
        </w:rPr>
        <w:t xml:space="preserve">نار اللّه حمرائی کاتش زدی امکانرا</w:t>
      </w:r>
    </w:p>
    <w:p>
      <w:pPr>
        <w:pStyle w:val="RtlNormal"/>
        <w:bidi/>
      </w:pPr>
      <w:r>
        <w:rPr>
          <w:rtl/>
        </w:rPr>
        <w:t xml:space="preserve">از ابدم برهان وز قدمم بجهان</w:t>
      </w:r>
    </w:p>
    <w:p>
      <w:pPr>
        <w:pStyle w:val="RtlNormal"/>
        <w:bidi/>
      </w:pPr>
      <w:r>
        <w:rPr>
          <w:rtl/>
        </w:rPr>
        <w:t xml:space="preserve">در ظلّ فنا ده جا این بیسر و سامانرا</w:t>
      </w:r>
    </w:p>
    <w:p>
      <w:pPr>
        <w:pStyle w:val="RtlNormal"/>
        <w:bidi/>
      </w:pPr>
      <w:r>
        <w:rPr>
          <w:rtl/>
        </w:rPr>
        <w:t xml:space="preserve">دنیا و عقبی را جمله برهت دادم</w:t>
      </w:r>
    </w:p>
    <w:p>
      <w:pPr>
        <w:pStyle w:val="RtlNormal"/>
        <w:bidi/>
      </w:pPr>
      <w:r>
        <w:rPr>
          <w:rtl/>
        </w:rPr>
        <w:t xml:space="preserve">بازآ برهت ریزم هم جان و روانرا</w:t>
      </w:r>
    </w:p>
    <w:p>
      <w:pPr>
        <w:pStyle w:val="RtlNormal"/>
        <w:bidi/>
      </w:pPr>
      <w:r>
        <w:rPr>
          <w:rtl/>
        </w:rPr>
        <w:t xml:space="preserve">گر پرده براندازی عالم همه بگدازی</w:t>
      </w:r>
    </w:p>
    <w:p>
      <w:pPr>
        <w:pStyle w:val="RtlNormal"/>
        <w:bidi/>
      </w:pPr>
      <w:r>
        <w:rPr>
          <w:rtl/>
        </w:rPr>
        <w:t xml:space="preserve">کار همه بر سازی برهم زنی ایمان را</w:t>
      </w:r>
    </w:p>
    <w:p>
      <w:pPr>
        <w:pStyle w:val="RtlNormal"/>
        <w:bidi/>
      </w:pPr>
      <w:r>
        <w:rPr>
          <w:rtl/>
        </w:rPr>
        <w:t xml:space="preserve">شمشیر بکف آمدی ای عشق اینک سر و اینک دل</w:t>
      </w:r>
    </w:p>
    <w:p>
      <w:pPr>
        <w:pStyle w:val="RtlNormal"/>
        <w:bidi/>
      </w:pPr>
      <w:r>
        <w:rPr>
          <w:rtl/>
        </w:rPr>
        <w:t xml:space="preserve">زخمی زن و محکم زن اینعاشق بیجانرا</w:t>
      </w:r>
    </w:p>
    <w:p>
      <w:pPr>
        <w:pStyle w:val="RtlNormal"/>
        <w:bidi/>
      </w:pPr>
      <w:r>
        <w:rPr>
          <w:rtl/>
        </w:rPr>
        <w:t xml:space="preserve">با ابروی خونریزت خون من بیدل ریز</w:t>
      </w:r>
    </w:p>
    <w:p>
      <w:pPr>
        <w:pStyle w:val="RtlNormal"/>
        <w:bidi/>
      </w:pPr>
      <w:r>
        <w:rPr>
          <w:rtl/>
        </w:rPr>
        <w:t xml:space="preserve">پس با لب جانبخشت روحی بدم ارکان را</w:t>
      </w:r>
    </w:p>
    <w:p>
      <w:pPr>
        <w:pStyle w:val="RtlNormal"/>
        <w:bidi/>
      </w:pPr>
      <w:r>
        <w:rPr>
          <w:rtl/>
        </w:rPr>
        <w:t xml:space="preserve">افعی دو گیسویت خون دل و جان خورده</w:t>
      </w:r>
    </w:p>
    <w:p>
      <w:pPr>
        <w:pStyle w:val="RtlNormal"/>
        <w:bidi/>
      </w:pPr>
      <w:r>
        <w:rPr>
          <w:rtl/>
        </w:rPr>
        <w:t xml:space="preserve">پس با کف بیضایت برگیر تو ثعبانرا</w:t>
      </w:r>
    </w:p>
    <w:p>
      <w:pPr>
        <w:pStyle w:val="RtlNormal"/>
        <w:bidi/>
      </w:pPr>
      <w:r>
        <w:rPr>
          <w:rtl/>
        </w:rPr>
        <w:t xml:space="preserve">گر تیغ تو بر فرقم ور تیر تو بر صدرم</w:t>
      </w:r>
    </w:p>
    <w:p>
      <w:pPr>
        <w:pStyle w:val="RtlNormal"/>
        <w:bidi/>
      </w:pPr>
      <w:r>
        <w:rPr>
          <w:rtl/>
        </w:rPr>
        <w:t xml:space="preserve">ناید همی اندر پی حاصل چه بود مستانرا</w:t>
      </w:r>
    </w:p>
    <w:p>
      <w:pPr>
        <w:pStyle w:val="RtlNormal"/>
        <w:bidi/>
      </w:pPr>
      <w:r>
        <w:rPr>
          <w:rtl/>
        </w:rPr>
        <w:t xml:space="preserve">درویش همی خواهد جان را برهت بازد</w:t>
      </w:r>
    </w:p>
    <w:p>
      <w:pPr>
        <w:pStyle w:val="RtlNormal"/>
        <w:bidi/>
      </w:pPr>
      <w:r>
        <w:rPr>
          <w:rtl/>
        </w:rPr>
        <w:t xml:space="preserve">گر چه نبود لایق هدیه جان جانانرا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rvjp6xrzbx-cyigy87h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vw3-nhs5shmsu6rozct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ov1wonkwwlrlgj4ekkc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0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0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0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0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runqlkokfyxynpugdfkw" Type="http://schemas.openxmlformats.org/officeDocument/2006/relationships/hyperlink" Target="#&#1576;&#1575;&#1586;&#1570;-&#1608;-&#1576;&#1583;&#1607;-&#1580;&#1575;&#1605;&#1740;--&#1581;&#1590;&#1585;&#1578;-&#1576;&#1607;&#1575;&#1569;&#1575;&#1604;&#1604;&#1607;---&#1605;&#1575;&#1574;&#1583;&#1607;-&#1570;&#1587;&#1605;&#1575;&#1606;&#1740;-&#1580;&#1604;&#1583;-&#1636;-&#1589;&#1601;&#1581;&#1607;-&#1633;&#1640;&#1638;--&#1633;&#1640;&#1639;" TargetMode="External"/><Relationship Id="rIdk2_tpfy_19hb53gl_ldyw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ucxugapoln4ex-plrdg8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juiptxxjhxeldd78qidu.png"/><Relationship Id="rId1" Type="http://schemas.openxmlformats.org/officeDocument/2006/relationships/image" Target="media/gjeyfrwhlkfmtb9wi24ub.png"/></Relationships>
</file>

<file path=word/_rels/footer2.xml.rels><?xml version="1.0" encoding="UTF-8"?><Relationships xmlns="http://schemas.openxmlformats.org/package/2006/relationships"><Relationship Id="rIdmrvjp6xrzbx-cyigy87hs" Type="http://schemas.openxmlformats.org/officeDocument/2006/relationships/hyperlink" Target="https://oceanoflights.org/bahaullah-st-004-fa" TargetMode="External"/><Relationship Id="rIdfvw3-nhs5shmsu6rozctb" Type="http://schemas.openxmlformats.org/officeDocument/2006/relationships/hyperlink" Target="https://oceanoflights.org/file/Bahaullah-ST-004_fa.mp3" TargetMode="External"/><Relationship Id="rIdjov1wonkwwlrlgj4ekkct" Type="http://schemas.openxmlformats.org/officeDocument/2006/relationships/hyperlink" Target="https://oceanoflights.org" TargetMode="External"/><Relationship Id="rId0" Type="http://schemas.openxmlformats.org/officeDocument/2006/relationships/image" Target="media/a56crsfxsefg-t9aqoibl.png"/><Relationship Id="rId1" Type="http://schemas.openxmlformats.org/officeDocument/2006/relationships/image" Target="media/xohdusvb9_eumrfzxhrgb.png"/><Relationship Id="rId2" Type="http://schemas.openxmlformats.org/officeDocument/2006/relationships/image" Target="media/ir11rf-2iccoavmmknirm.png"/><Relationship Id="rId3" Type="http://schemas.openxmlformats.org/officeDocument/2006/relationships/image" Target="media/auwf5dcrfuf99ogijmm7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z9lgrldlnq1krqrnbrtn.png"/><Relationship Id="rId1" Type="http://schemas.openxmlformats.org/officeDocument/2006/relationships/image" Target="media/d9q1u5rpezffbbwuhfpy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nazlni3itbprs1lfluju.png"/><Relationship Id="rId1" Type="http://schemas.openxmlformats.org/officeDocument/2006/relationships/image" Target="media/c2dlyz796i9e5w8gqihj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باز آ و بده جامى</dc:title>
  <dc:creator>Ocean of Lights</dc:creator>
  <cp:lastModifiedBy>Ocean of Lights</cp:lastModifiedBy>
  <cp:revision>1</cp:revision>
  <dcterms:created xsi:type="dcterms:W3CDTF">2024-07-02T21:13:23.309Z</dcterms:created>
  <dcterms:modified xsi:type="dcterms:W3CDTF">2024-07-02T21:13:23.309Z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