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مريم 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0l9i1hc5lfkgivhr6xx5"/>
      <w:r>
        <w:rPr>
          <w:rtl/>
        </w:rPr>
        <w:t xml:space="preserve">لوح مريم (٢) – حضرت بهاءالله</w:t>
      </w:r>
    </w:p>
    <w:p>
      <w:pPr>
        <w:pStyle w:val="Heading2"/>
        <w:pStyle w:val="RtlHeading2"/>
        <w:bidi/>
      </w:pPr>
      <w:hyperlink w:history="1" r:id="rIdun69tqgy0yzr87nbbqzt7"/>
      <w:r>
        <w:rPr>
          <w:rtl/>
        </w:rPr>
        <w:t xml:space="preserve">﴿ هو ﴾</w:t>
      </w:r>
    </w:p>
    <w:p>
      <w:pPr>
        <w:pStyle w:val="RtlNormal"/>
        <w:bidi/>
      </w:pPr>
      <w:r>
        <w:rPr>
          <w:rtl/>
        </w:rPr>
        <w:t xml:space="preserve">مريما عيسی جان بلامکان عروج نمود قفس وجود از طير محمود خالی ماند و بلبل قِدم بصحرای عدم رو نمود و عندليب الهی بر سدرهٴ ربّانی بخروش آمد سرادق عزّت بر دريد و همای رفعت از شاخسار بهجت برپريد افلاکهای بلند بر خاک تيره بنشست و نعره‌ها از دل پر درد برخاست آب گوارا بخون تبديل شد و صحن فردوس برين بخون آميخته بلی تير قضای الهی را سينه منير دوستان لايق و کمند بلای نامتناهی را گردن عاشقان شائق هر کجا خدنگی است بر صدر احباب وارد آيد و هر جا غمی است بر دل اصحاب نازل گردد عاشقان را چشم تر بايد و معشوقان را ناز و کرشمه شايد حبيب اگر صد ناله سرايد محبوب بر جفا بيفزايد اگر شربت وصال خواهی تن بزوال در ده و اگر خمر جمال طلبی در وادی حرمان پا نه مريما حزن را بسرور بچش و غم را از جام فرح درکش اگر خواهی قدم در کوی طلب گذاری صابر باش و رخ را مخراش و آب از ديده مپاش و از بی صبران مباش پيراهن تسليم پوش و از بادهٴ رضا بنوش و عالمی را بدرهمی بفروش دل بقضا در بند و بحکم قدر پيوند چشم عبرت بر گشا و از غير دوست درپوش که عنقريب در محضر قُدس حلقه زنيم و بحضرت انس رو آريم و از بربط عراق نغمه حجازی بشنويم و با دوست ملحق شويم ناگفتنی بگوئيم و ناديدنی به‌بينيم و ناشنيدنی بشنويم و بآهنگ نور هيکل روح را برقص آوريم و در حريم جان بزم خوشی بيارائيم و از ساقی جلال ساغر جمال برگيريم و بياد رخ ذوالجلال خمر بيمثال در نوشيم چشم را از آب پاک کن و دل را از حزن بروب و قلب را از غم فارغ نما و بآهنگ مليح بر خوان</w:t>
      </w:r>
    </w:p>
    <w:p>
      <w:pPr>
        <w:pStyle w:val="Heading2"/>
        <w:pStyle w:val="RtlHeading2"/>
        <w:bidi/>
      </w:pPr>
      <w:hyperlink w:history="1" r:id="rId6f8zjjbr7bewvlujcecjd"/>
      <w:r>
        <w:rPr>
          <w:rtl/>
        </w:rPr>
        <w:t xml:space="preserve">گر تيغ بارد در کوی آن ماه          گردن نهاديم الحکم للّه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ikdiknvawwrbp5p6h5p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sm4hq5_2fpcbaalid7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ecqlyltvfnm8ix98dkt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1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2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2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1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0l9i1hc5lfkgivhr6xx5" Type="http://schemas.openxmlformats.org/officeDocument/2006/relationships/hyperlink" Target="#&#1604;&#1608;&#1581;-&#1605;&#1585;&#1610;&#1605;-&#1634;--&#1581;&#1590;&#1585;&#1578;-&#1576;&#1607;&#1575;&#1569;&#1575;&#1604;&#1604;&#1607;" TargetMode="External"/><Relationship Id="rIdun69tqgy0yzr87nbbqzt7" Type="http://schemas.openxmlformats.org/officeDocument/2006/relationships/hyperlink" Target="#-&#1607;&#1608;-" TargetMode="External"/><Relationship Id="rId6f8zjjbr7bewvlujcecjd" Type="http://schemas.openxmlformats.org/officeDocument/2006/relationships/hyperlink" Target="#&#1711;&#1585;-&#1578;&#1610;&#1594;-&#1576;&#1575;&#1585;&#1583;-&#1583;&#1585;-&#1705;&#1608;&#1740;-&#1570;&#1606;-&#1605;&#1575;&#1607;-&#1711;&#1585;&#1583;&#1606;-&#1606;&#1607;&#1575;&#1583;&#1610;&#1605;-&#1575;&#1604;&#1581;&#1705;&#1605;-&#1604;&#1604;&#1617;&#1607;" TargetMode="External"/><Relationship Id="rId9" Type="http://schemas.openxmlformats.org/officeDocument/2006/relationships/image" Target="media/_kmrcdolgwb0iymsfjlh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cnftadaltnujwiyjprud.png"/><Relationship Id="rId1" Type="http://schemas.openxmlformats.org/officeDocument/2006/relationships/image" Target="media/acthxvbv1reenjsa0tdo4.png"/></Relationships>
</file>

<file path=word/_rels/footer2.xml.rels><?xml version="1.0" encoding="UTF-8"?><Relationships xmlns="http://schemas.openxmlformats.org/package/2006/relationships"><Relationship Id="rIdvikdiknvawwrbp5p6h5pp" Type="http://schemas.openxmlformats.org/officeDocument/2006/relationships/hyperlink" Target="https://oceanoflights.org/bahaullah-st-058-2-fa" TargetMode="External"/><Relationship Id="rIdtsm4hq5_2fpcbaalid7hz" Type="http://schemas.openxmlformats.org/officeDocument/2006/relationships/hyperlink" Target="https://oceanoflights.org/file/Bahaullah-ST-058_2_fa.mp3" TargetMode="External"/><Relationship Id="rIdfecqlyltvfnm8ix98dktb" Type="http://schemas.openxmlformats.org/officeDocument/2006/relationships/hyperlink" Target="https://oceanoflights.org" TargetMode="External"/><Relationship Id="rId0" Type="http://schemas.openxmlformats.org/officeDocument/2006/relationships/image" Target="media/pmtonlb3hnmo28dbsmmfu.png"/><Relationship Id="rId1" Type="http://schemas.openxmlformats.org/officeDocument/2006/relationships/image" Target="media/e0uzlldnypvxrqt-kzgd9.png"/><Relationship Id="rId2" Type="http://schemas.openxmlformats.org/officeDocument/2006/relationships/image" Target="media/3yn4wv-phsjayegdoo81a.png"/><Relationship Id="rId3" Type="http://schemas.openxmlformats.org/officeDocument/2006/relationships/image" Target="media/qelpx4ieqaip3udojc49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9vx8kwjm9rhkmhtlr3ko.png"/><Relationship Id="rId1" Type="http://schemas.openxmlformats.org/officeDocument/2006/relationships/image" Target="media/bnilwlqajgi16tzqnz2v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j_mrodgqnnbphbmcj1sc.png"/><Relationship Id="rId1" Type="http://schemas.openxmlformats.org/officeDocument/2006/relationships/image" Target="media/fzjghhlcy1rwpld5k0hw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مريم ۲</dc:title>
  <dc:creator>Ocean of Lights</dc:creator>
  <cp:lastModifiedBy>Ocean of Lights</cp:lastModifiedBy>
  <cp:revision>1</cp:revision>
  <dcterms:created xsi:type="dcterms:W3CDTF">2024-07-02T21:14:48.732Z</dcterms:created>
  <dcterms:modified xsi:type="dcterms:W3CDTF">2024-07-02T21:14:48.732Z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