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Prayer revealed after returning from Kurdistan – 2</w:t>
      </w:r>
    </w:p>
    <w:p>
      <w:pPr>
        <w:pStyle w:val="Author"/>
        <w:bidi w:val="false"/>
      </w:pPr>
      <w:r>
        <w:t xml:space="preserve">Bahá’u’lláh</w:t>
      </w:r>
    </w:p>
    <w:p>
      <w:pPr>
        <w:pStyle w:val="Description"/>
        <w:bidi w:val="false"/>
      </w:pPr>
      <w:r>
        <w:t xml:space="preserve">Translated. Original Arabic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Heading3"/>
        <w:bidi w:val="false"/>
      </w:pPr>
      <w:hyperlink w:history="1" r:id="rIdqdotltf3l7hevpntieabz"/>
      <w:r>
        <w:rPr>
          <w:rtl w:val="false"/>
        </w:rPr>
        <w:t xml:space="preserve">Prayer revealed after returning from Kurdistan – 2 – Prayers and Meditations by Bahá’u’lláh, No. 155, page 248</w:t>
      </w:r>
    </w:p>
    <w:p>
      <w:pPr>
        <w:pStyle w:val="Normal"/>
        <w:bidi w:val="false"/>
      </w:pPr>
      <w:r>
        <w:rPr>
          <w:rtl w:val="false"/>
        </w:rPr>
        <w:t xml:space="preserve">Create in me a pure heart, O my God, and renew a tranquil conscience within me, O my Hope! Through the spirit of power confirm Thou me in Thy Cause, O my Best-Beloved, and by the light of Thy glory reveal unto me Thy path, O Thou the Goal of my desire! Through the power of Thy transcendent might lift me up unto the heaven of Thy holiness, O Source of my being, and by the breezes of Thine eternity gladden me, O Thou Who art my God! Let Thine everlasting melodies breathe tranquility on me, O my Companion, and let the riches of Thine ancient countenance deliver me from all except Thee, O my Master, and let the tidings of the revelation of Thine incorruptible Essence bring me joy, O Thou Who art the most manifest of the manifest and the most hidden of the hidden!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9ldrlfovhnamyukw3be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dtknfzzbc4bpqas7yng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962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962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96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dotltf3l7hevpntieabz" Type="http://schemas.openxmlformats.org/officeDocument/2006/relationships/hyperlink" Target="#prayer-revealed-after-returning-from-kurdistan--2--prayers-and-meditations-by-bah&#225;ull&#225;h-no-155-page-248" TargetMode="External"/><Relationship Id="rId9" Type="http://schemas.openxmlformats.org/officeDocument/2006/relationships/image" Target="media/vcae0jwdil1rgdexifdb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bhsxnkql1icz3wckiy34.png"/><Relationship Id="rId1" Type="http://schemas.openxmlformats.org/officeDocument/2006/relationships/image" Target="media/tc9aqchtqdcmlds2ixb-l.png"/></Relationships>
</file>

<file path=word/_rels/footer2.xml.rels><?xml version="1.0" encoding="UTF-8"?><Relationships xmlns="http://schemas.openxmlformats.org/package/2006/relationships"><Relationship Id="rId99ldrlfovhnamyukw3bem" Type="http://schemas.openxmlformats.org/officeDocument/2006/relationships/hyperlink" Target="https://oceanoflights.org/bahaullah-st-159-2-en" TargetMode="External"/><Relationship Id="rIdydtknfzzbc4bpqas7yngh" Type="http://schemas.openxmlformats.org/officeDocument/2006/relationships/hyperlink" Target="https://oceanoflights.org" TargetMode="External"/><Relationship Id="rId0" Type="http://schemas.openxmlformats.org/officeDocument/2006/relationships/image" Target="media/l_nfsia-trflyr4b06csu.png"/><Relationship Id="rId1" Type="http://schemas.openxmlformats.org/officeDocument/2006/relationships/image" Target="media/cjaymmvxfyuc-za63yeir.png"/><Relationship Id="rId2" Type="http://schemas.openxmlformats.org/officeDocument/2006/relationships/image" Target="media/w0sxlr-wlhme8sw8txnx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2t4axhxwi0faofrro2b8.png"/><Relationship Id="rId1" Type="http://schemas.openxmlformats.org/officeDocument/2006/relationships/image" Target="media/7cycwwxjbslnm1bdowf9v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0mk8bi5nanhkydyw_emp2.png"/><Relationship Id="rId1" Type="http://schemas.openxmlformats.org/officeDocument/2006/relationships/image" Target="media/q1h4mk_3y5gxlcuxzpor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revealed after returning from Kurdistan – 2</dc:title>
  <dc:creator>Ocean of Lights</dc:creator>
  <cp:lastModifiedBy>Ocean of Lights</cp:lastModifiedBy>
  <cp:revision>1</cp:revision>
  <dcterms:created xsi:type="dcterms:W3CDTF">2024-10-29T20:42:04.544Z</dcterms:created>
  <dcterms:modified xsi:type="dcterms:W3CDTF">2024-10-29T20:42:04.544Z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