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الصلاة الصغرى</w:t>
      </w:r>
    </w:p>
    <w:p>
      <w:pPr>
        <w:pStyle w:val="RtlAuthor"/>
        <w:bidi/>
      </w:pPr>
      <w:r>
        <w:t xml:space="preserve">حضرة بهاء 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oqi7and-scscpk7um1es"/>
      <w:r>
        <w:rPr>
          <w:rtl/>
        </w:rPr>
        <w:t xml:space="preserve">الصلاة الصغرى – حضرة بهاءالله - ملحقات الكتاب الاقدس، الصفحة ١٢١</w:t>
      </w:r>
    </w:p>
    <w:p>
      <w:pPr>
        <w:pStyle w:val="RtlNormal"/>
        <w:bidi/>
      </w:pPr>
      <w:r>
        <w:rPr>
          <w:rtl/>
        </w:rPr>
        <w:t xml:space="preserve">تُقرأ مرّة كل أربع وعشرين ساعة، حين الزوال:</w:t>
      </w:r>
    </w:p>
    <w:p>
      <w:pPr>
        <w:pStyle w:val="RtlNormal"/>
        <w:bidi/>
      </w:pPr>
      <w:r>
        <w:rPr>
          <w:rtl/>
        </w:rPr>
        <w:t xml:space="preserve">أَشْهَدُ يَا إِلَهِي بِأَنَّكَ خَلَقْتَنِيْ لِعِرْفَانِكَ وَعِبَادَتِكَ أَشْهَدُ فِيْ هَذَا الحِيْنِ بِعَجْزِيْ وَقُوَّتِكَ وَضَعْفِيْ وَإِقْتِدَارِكَ وَفَقْرِيْ وَغَنَائِكَ لَا إِلَهَ إِلَّا أَنْتَ المُهَيْمِنُ القَيُّوْمُ.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8ldy2jdpilv4jbjacf3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addhowtjgjae3-i30m_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rineh6ypyvsibfarbja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2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72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72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72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oqi7and-scscpk7um1es" Type="http://schemas.openxmlformats.org/officeDocument/2006/relationships/hyperlink" Target="#&#1575;&#1604;&#1589;&#1604;&#1575;&#1577;-&#1575;&#1604;&#1589;&#1594;&#1585;&#1609;--&#1581;&#1590;&#1585;&#1577;-&#1576;&#1607;&#1575;&#1569;&#1575;&#1604;&#1604;&#1607;---&#1605;&#1604;&#1581;&#1602;&#1575;&#1578;-&#1575;&#1604;&#1603;&#1578;&#1575;&#1576;-&#1575;&#1604;&#1575;&#1602;&#1583;&#1587;-&#1575;&#1604;&#1589;&#1601;&#1581;&#1577;-&#1633;&#1634;&#1633;" TargetMode="External"/><Relationship Id="rId9" Type="http://schemas.openxmlformats.org/officeDocument/2006/relationships/image" Target="media/jyymwpugcyyah2ifh-aw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fvkcueinbwgiuwakslnt.png"/><Relationship Id="rId1" Type="http://schemas.openxmlformats.org/officeDocument/2006/relationships/image" Target="media/2xd4ekxdp8nrahcv1qusf.png"/></Relationships>
</file>

<file path=word/_rels/footer2.xml.rels><?xml version="1.0" encoding="UTF-8"?><Relationships xmlns="http://schemas.openxmlformats.org/package/2006/relationships"><Relationship Id="rId58ldy2jdpilv4jbjacf3d" Type="http://schemas.openxmlformats.org/officeDocument/2006/relationships/hyperlink" Target="https://oceanoflights.org/bahaullah-st-176-1-ar" TargetMode="External"/><Relationship Id="rIdxaddhowtjgjae3-i30m_s" Type="http://schemas.openxmlformats.org/officeDocument/2006/relationships/hyperlink" Target="https://oceanoflights.org/file/Bahaullah-ST-176_1_fa_ar.mp3" TargetMode="External"/><Relationship Id="rIdsrineh6ypyvsibfarbjao" Type="http://schemas.openxmlformats.org/officeDocument/2006/relationships/hyperlink" Target="https://oceanoflights.org" TargetMode="External"/><Relationship Id="rId0" Type="http://schemas.openxmlformats.org/officeDocument/2006/relationships/image" Target="media/wf1nmkbcofnimkxh_lqgn.png"/><Relationship Id="rId1" Type="http://schemas.openxmlformats.org/officeDocument/2006/relationships/image" Target="media/cll6_c3ggr3z2pq0lp3qm.png"/><Relationship Id="rId2" Type="http://schemas.openxmlformats.org/officeDocument/2006/relationships/image" Target="media/zf5ketkvk3n1sicbqgfh7.png"/><Relationship Id="rId3" Type="http://schemas.openxmlformats.org/officeDocument/2006/relationships/image" Target="media/lu3xu2fiyrcegfwvwzlc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vlumvdrfjaxoftb7bjnx.png"/><Relationship Id="rId1" Type="http://schemas.openxmlformats.org/officeDocument/2006/relationships/image" Target="media/cm7oqhb6d5fuzgrjtbye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v_o4qxiy5mdndzydddqf.png"/><Relationship Id="rId1" Type="http://schemas.openxmlformats.org/officeDocument/2006/relationships/image" Target="media/_uc4eflunjjajexavcgi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الصلاة الصغرى</dc:title>
  <dc:creator>Ocean of Lights</dc:creator>
  <cp:lastModifiedBy>Ocean of Lights</cp:lastModifiedBy>
  <cp:revision>1</cp:revision>
  <dcterms:created xsi:type="dcterms:W3CDTF">2024-07-02T20:20:55.860Z</dcterms:created>
  <dcterms:modified xsi:type="dcterms:W3CDTF">2024-07-02T20:20:55.860Z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